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2A" w:rsidRPr="00402C44" w:rsidRDefault="005D5B2A" w:rsidP="005D5B2A">
      <w:pPr>
        <w:pStyle w:val="NoSpacing"/>
        <w:jc w:val="center"/>
        <w:rPr>
          <w:b/>
        </w:rPr>
      </w:pPr>
      <w:r w:rsidRPr="00402C44">
        <w:rPr>
          <w:b/>
        </w:rPr>
        <w:t>Velva City Commission Meeting</w:t>
      </w:r>
    </w:p>
    <w:p w:rsidR="005D5B2A" w:rsidRPr="00402C44" w:rsidRDefault="00D51E12" w:rsidP="00FB42A4">
      <w:pPr>
        <w:pStyle w:val="NoSpacing"/>
        <w:jc w:val="center"/>
        <w:rPr>
          <w:b/>
        </w:rPr>
      </w:pPr>
      <w:r>
        <w:rPr>
          <w:b/>
        </w:rPr>
        <w:t>Monday</w:t>
      </w:r>
      <w:r w:rsidR="005D5B2A" w:rsidRPr="00402C44">
        <w:rPr>
          <w:b/>
        </w:rPr>
        <w:t>,</w:t>
      </w:r>
      <w:r w:rsidR="000D1A1C" w:rsidRPr="00402C44">
        <w:rPr>
          <w:b/>
        </w:rPr>
        <w:t xml:space="preserve"> </w:t>
      </w:r>
      <w:r w:rsidR="00F62700">
        <w:rPr>
          <w:b/>
        </w:rPr>
        <w:t>August 12</w:t>
      </w:r>
      <w:r w:rsidR="00615024" w:rsidRPr="00402C44">
        <w:rPr>
          <w:b/>
        </w:rPr>
        <w:t>,</w:t>
      </w:r>
      <w:r w:rsidR="005D5B2A" w:rsidRPr="00402C44">
        <w:rPr>
          <w:b/>
        </w:rPr>
        <w:t xml:space="preserve"> 201</w:t>
      </w:r>
      <w:r w:rsidR="00B667DE" w:rsidRPr="00402C44">
        <w:rPr>
          <w:b/>
        </w:rPr>
        <w:t>9</w:t>
      </w:r>
      <w:r w:rsidR="0056507E" w:rsidRPr="00402C44">
        <w:rPr>
          <w:b/>
        </w:rPr>
        <w:t xml:space="preserve"> 7:00pm</w:t>
      </w:r>
    </w:p>
    <w:p w:rsidR="005D5B2A" w:rsidRPr="00402C44" w:rsidRDefault="005D5B2A" w:rsidP="005D5B2A">
      <w:pPr>
        <w:pStyle w:val="NoSpacing"/>
      </w:pPr>
    </w:p>
    <w:p w:rsidR="00AC7E34" w:rsidRPr="00402C44" w:rsidRDefault="005D5B2A" w:rsidP="00697629">
      <w:pPr>
        <w:pStyle w:val="NoSpacing"/>
        <w:rPr>
          <w:rFonts w:cs="Arial"/>
        </w:rPr>
      </w:pPr>
      <w:r w:rsidRPr="00402C44">
        <w:t>Velva City Commission mee</w:t>
      </w:r>
      <w:r w:rsidR="009C76CB" w:rsidRPr="00402C44">
        <w:t>ting called to order at 7:00</w:t>
      </w:r>
      <w:r w:rsidRPr="00402C44">
        <w:t xml:space="preserve">pm by </w:t>
      </w:r>
      <w:r w:rsidR="004F3363" w:rsidRPr="00402C44">
        <w:t>Commission President Jen</w:t>
      </w:r>
      <w:r w:rsidR="000C3C71" w:rsidRPr="00402C44">
        <w:t>nifer</w:t>
      </w:r>
      <w:r w:rsidR="004F3363" w:rsidRPr="00402C44">
        <w:t xml:space="preserve"> Soli</w:t>
      </w:r>
      <w:r w:rsidRPr="00402C44">
        <w:t xml:space="preserve">.  Pledge </w:t>
      </w:r>
      <w:r w:rsidR="00F62700">
        <w:t xml:space="preserve">of Allegiance </w:t>
      </w:r>
      <w:r w:rsidRPr="00402C44">
        <w:t>recited. In attendance</w:t>
      </w:r>
      <w:r w:rsidR="00573F89" w:rsidRPr="00402C44">
        <w:t>: Commissioners:</w:t>
      </w:r>
      <w:r w:rsidR="00615024" w:rsidRPr="00402C44">
        <w:t xml:space="preserve"> </w:t>
      </w:r>
      <w:r w:rsidR="004F3363" w:rsidRPr="00402C44">
        <w:t>Jen</w:t>
      </w:r>
      <w:r w:rsidR="000C3C71" w:rsidRPr="00402C44">
        <w:t>nifer</w:t>
      </w:r>
      <w:r w:rsidR="004F3363" w:rsidRPr="00402C44">
        <w:t xml:space="preserve"> Soli</w:t>
      </w:r>
      <w:r w:rsidR="00113128" w:rsidRPr="00402C44">
        <w:t xml:space="preserve">, </w:t>
      </w:r>
      <w:r w:rsidR="00A84FE4" w:rsidRPr="00402C44">
        <w:t>Tom Foley</w:t>
      </w:r>
      <w:r w:rsidR="006F61E7">
        <w:t xml:space="preserve"> </w:t>
      </w:r>
      <w:r w:rsidR="00773CB0" w:rsidRPr="00402C44">
        <w:t>(</w:t>
      </w:r>
      <w:r w:rsidR="00F62700">
        <w:t>conference call</w:t>
      </w:r>
      <w:r w:rsidR="00773CB0" w:rsidRPr="00402C44">
        <w:t>)</w:t>
      </w:r>
      <w:r w:rsidR="00023E63" w:rsidRPr="00402C44">
        <w:t xml:space="preserve">, </w:t>
      </w:r>
      <w:r w:rsidR="00D41AE2" w:rsidRPr="00402C44">
        <w:t>Dave Keller</w:t>
      </w:r>
      <w:r w:rsidR="00F62700">
        <w:t>, Ben Zietz</w:t>
      </w:r>
      <w:r w:rsidR="00D41AE2" w:rsidRPr="00402C44">
        <w:t xml:space="preserve"> </w:t>
      </w:r>
      <w:r w:rsidR="006F61E7">
        <w:t>an</w:t>
      </w:r>
      <w:r w:rsidR="00A9673A" w:rsidRPr="00402C44">
        <w:t>d Mary Liz Davis</w:t>
      </w:r>
      <w:r w:rsidR="00573F89" w:rsidRPr="00402C44">
        <w:t>.  Also in attendance</w:t>
      </w:r>
      <w:r w:rsidR="00F62700">
        <w:t>:</w:t>
      </w:r>
      <w:r w:rsidR="00573F89" w:rsidRPr="00402C44">
        <w:t xml:space="preserve"> </w:t>
      </w:r>
      <w:r w:rsidR="00F62700">
        <w:t>Jenny Johns</w:t>
      </w:r>
      <w:r w:rsidR="00C35478">
        <w:t>,</w:t>
      </w:r>
      <w:r w:rsidR="00F62700">
        <w:t xml:space="preserve"> Leo Walter</w:t>
      </w:r>
      <w:r w:rsidR="006F61E7">
        <w:t>,</w:t>
      </w:r>
      <w:r w:rsidR="007A4BD1">
        <w:t xml:space="preserve"> </w:t>
      </w:r>
      <w:r w:rsidR="00D51E12">
        <w:t>Alan Walter</w:t>
      </w:r>
      <w:r w:rsidR="00537A26">
        <w:t xml:space="preserve"> and Emma Keller</w:t>
      </w:r>
      <w:r w:rsidR="003B1376" w:rsidRPr="00402C44">
        <w:rPr>
          <w:rFonts w:cs="Arial"/>
        </w:rPr>
        <w:t>.</w:t>
      </w:r>
      <w:r w:rsidR="00F7482F" w:rsidRPr="00402C44">
        <w:rPr>
          <w:rFonts w:cs="Arial"/>
        </w:rPr>
        <w:t xml:space="preserve"> </w:t>
      </w:r>
      <w:r w:rsidR="00AC70D7" w:rsidRPr="00402C44">
        <w:rPr>
          <w:rFonts w:cs="Arial"/>
        </w:rPr>
        <w:t xml:space="preserve"> </w:t>
      </w:r>
    </w:p>
    <w:p w:rsidR="005D5F58" w:rsidRPr="00402C44" w:rsidRDefault="005D5F58" w:rsidP="00697629">
      <w:pPr>
        <w:pStyle w:val="NoSpacing"/>
        <w:rPr>
          <w:rFonts w:ascii="Arial" w:hAnsi="Arial" w:cs="Arial"/>
          <w:b/>
        </w:rPr>
      </w:pPr>
    </w:p>
    <w:p w:rsidR="00027AB5" w:rsidRPr="00402C44" w:rsidRDefault="00027AB5" w:rsidP="00697629">
      <w:pPr>
        <w:pStyle w:val="NoSpacing"/>
        <w:rPr>
          <w:rFonts w:ascii="Arial" w:hAnsi="Arial" w:cs="Arial"/>
          <w:b/>
        </w:rPr>
      </w:pPr>
      <w:r w:rsidRPr="00402C44">
        <w:rPr>
          <w:rFonts w:ascii="Arial" w:hAnsi="Arial" w:cs="Arial"/>
          <w:b/>
        </w:rPr>
        <w:t>MINUTES</w:t>
      </w:r>
    </w:p>
    <w:p w:rsidR="0056507E" w:rsidRDefault="0056507E" w:rsidP="00697629">
      <w:pPr>
        <w:pStyle w:val="NoSpacing"/>
        <w:rPr>
          <w:rFonts w:cs="Arial"/>
        </w:rPr>
      </w:pPr>
      <w:r w:rsidRPr="00402C44">
        <w:rPr>
          <w:rFonts w:cs="Arial"/>
        </w:rPr>
        <w:t xml:space="preserve">Motion </w:t>
      </w:r>
      <w:r w:rsidR="00BE481F">
        <w:rPr>
          <w:rFonts w:cs="Arial"/>
        </w:rPr>
        <w:t xml:space="preserve">by </w:t>
      </w:r>
      <w:r w:rsidR="00537A26">
        <w:rPr>
          <w:rFonts w:cs="Arial"/>
        </w:rPr>
        <w:t>Keller</w:t>
      </w:r>
      <w:r w:rsidRPr="00402C44">
        <w:rPr>
          <w:rFonts w:cs="Arial"/>
        </w:rPr>
        <w:t>/</w:t>
      </w:r>
      <w:r w:rsidR="00537A26">
        <w:rPr>
          <w:rFonts w:cs="Arial"/>
        </w:rPr>
        <w:t>Foley</w:t>
      </w:r>
      <w:r w:rsidRPr="00402C44">
        <w:rPr>
          <w:rFonts w:cs="Arial"/>
        </w:rPr>
        <w:t xml:space="preserve"> to approve the minutes from </w:t>
      </w:r>
      <w:r w:rsidR="00F62700">
        <w:rPr>
          <w:rFonts w:cs="Arial"/>
        </w:rPr>
        <w:t>07/22/19</w:t>
      </w:r>
      <w:r w:rsidR="00537A26">
        <w:rPr>
          <w:rFonts w:cs="Arial"/>
        </w:rPr>
        <w:t xml:space="preserve"> (</w:t>
      </w:r>
      <w:r w:rsidR="00F62700">
        <w:rPr>
          <w:rFonts w:cs="Arial"/>
        </w:rPr>
        <w:t xml:space="preserve">City </w:t>
      </w:r>
      <w:r w:rsidR="0097667C" w:rsidRPr="00402C44">
        <w:rPr>
          <w:rFonts w:cs="Arial"/>
        </w:rPr>
        <w:t>Commission</w:t>
      </w:r>
      <w:r w:rsidR="00F62700">
        <w:rPr>
          <w:rFonts w:cs="Arial"/>
        </w:rPr>
        <w:t xml:space="preserve"> and Planning Commission</w:t>
      </w:r>
      <w:r w:rsidR="0097667C" w:rsidRPr="00402C44">
        <w:rPr>
          <w:rFonts w:cs="Arial"/>
        </w:rPr>
        <w:t>)</w:t>
      </w:r>
      <w:r w:rsidR="00C35478">
        <w:rPr>
          <w:rFonts w:cs="Arial"/>
        </w:rPr>
        <w:t xml:space="preserve"> and </w:t>
      </w:r>
      <w:r w:rsidR="00F62700">
        <w:rPr>
          <w:rFonts w:cs="Arial"/>
        </w:rPr>
        <w:t>08/07</w:t>
      </w:r>
      <w:r w:rsidR="00537A26">
        <w:rPr>
          <w:rFonts w:cs="Arial"/>
        </w:rPr>
        <w:t xml:space="preserve">/19 </w:t>
      </w:r>
      <w:r w:rsidR="00F62700">
        <w:rPr>
          <w:rFonts w:cs="Arial"/>
        </w:rPr>
        <w:t>(Preliminary Budget Meeting</w:t>
      </w:r>
      <w:r w:rsidR="00537A26">
        <w:rPr>
          <w:rFonts w:cs="Arial"/>
        </w:rPr>
        <w:t>)</w:t>
      </w:r>
      <w:r w:rsidR="00DB325E" w:rsidRPr="00402C44">
        <w:rPr>
          <w:rFonts w:cs="Arial"/>
        </w:rPr>
        <w:t xml:space="preserve">.  </w:t>
      </w:r>
      <w:r w:rsidR="00F62700">
        <w:rPr>
          <w:rFonts w:cs="Arial"/>
        </w:rPr>
        <w:t xml:space="preserve">No discussion.  </w:t>
      </w:r>
      <w:r w:rsidR="00BE481F">
        <w:rPr>
          <w:rFonts w:cs="Arial"/>
        </w:rPr>
        <w:t xml:space="preserve">Roll Call:  All-Aye.  </w:t>
      </w:r>
      <w:r w:rsidR="000A52B1" w:rsidRPr="00402C44">
        <w:rPr>
          <w:rFonts w:cs="Arial"/>
        </w:rPr>
        <w:t>Motion carried.</w:t>
      </w:r>
    </w:p>
    <w:p w:rsidR="00BE481F" w:rsidRPr="006E597A" w:rsidRDefault="00BE481F" w:rsidP="00697629">
      <w:pPr>
        <w:pStyle w:val="NoSpacing"/>
        <w:rPr>
          <w:rFonts w:cs="Arial"/>
          <w:sz w:val="4"/>
        </w:rPr>
      </w:pPr>
    </w:p>
    <w:p w:rsidR="006B0E75" w:rsidRPr="00402C44" w:rsidRDefault="006B0E75" w:rsidP="006B0E75">
      <w:pPr>
        <w:pStyle w:val="NoSpacing"/>
        <w:rPr>
          <w:b/>
        </w:rPr>
      </w:pPr>
      <w:r w:rsidRPr="00402C44">
        <w:rPr>
          <w:b/>
        </w:rPr>
        <w:t>PAYROLL &amp; BILLS</w:t>
      </w:r>
    </w:p>
    <w:p w:rsidR="004A0C54" w:rsidRDefault="007D00D3" w:rsidP="00537A26">
      <w:pPr>
        <w:pStyle w:val="NoSpacing"/>
      </w:pPr>
      <w:r>
        <w:t>Motion</w:t>
      </w:r>
      <w:r w:rsidR="00BE481F">
        <w:t xml:space="preserve"> by</w:t>
      </w:r>
      <w:r>
        <w:t xml:space="preserve"> </w:t>
      </w:r>
      <w:r w:rsidR="00BE481F">
        <w:t>Foley/Zietz</w:t>
      </w:r>
      <w:r>
        <w:t xml:space="preserve"> to pay bills</w:t>
      </w:r>
      <w:r w:rsidR="00BE481F">
        <w:t xml:space="preserve"> in the amount of $</w:t>
      </w:r>
      <w:r w:rsidR="00475E1C">
        <w:t>202,610.74</w:t>
      </w:r>
      <w:r w:rsidR="00BE481F">
        <w:t xml:space="preserve"> and payroll for $27,229.46</w:t>
      </w:r>
      <w:r w:rsidR="00537A26">
        <w:t xml:space="preserve">.  No discussion.  </w:t>
      </w:r>
      <w:r w:rsidR="00BE481F">
        <w:t>Roll Call:  All-Aye</w:t>
      </w:r>
      <w:r w:rsidR="00537A26">
        <w:t>.  Motion carried.</w:t>
      </w:r>
    </w:p>
    <w:p w:rsidR="001C647C" w:rsidRPr="006E597A" w:rsidRDefault="001C647C" w:rsidP="00537A26">
      <w:pPr>
        <w:pStyle w:val="NoSpacing"/>
        <w:rPr>
          <w:sz w:val="6"/>
        </w:rPr>
      </w:pPr>
    </w:p>
    <w:tbl>
      <w:tblPr>
        <w:tblW w:w="7900" w:type="dxa"/>
        <w:tblLook w:val="04A0" w:firstRow="1" w:lastRow="0" w:firstColumn="1" w:lastColumn="0" w:noHBand="0" w:noVBand="1"/>
      </w:tblPr>
      <w:tblGrid>
        <w:gridCol w:w="3050"/>
        <w:gridCol w:w="3050"/>
        <w:gridCol w:w="1800"/>
      </w:tblGrid>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Vendor</w:t>
            </w:r>
            <w:r w:rsidR="000E261C">
              <w:rPr>
                <w:rFonts w:eastAsia="Times New Roman"/>
                <w:color w:val="000000"/>
                <w:sz w:val="16"/>
                <w:szCs w:val="16"/>
              </w:rPr>
              <w:t xml:space="preserve"> Name</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Check Amount</w:t>
            </w:r>
          </w:p>
        </w:tc>
      </w:tr>
      <w:tr w:rsidR="006E597A" w:rsidRPr="006E597A" w:rsidTr="006E597A">
        <w:trPr>
          <w:trHeight w:val="225"/>
        </w:trPr>
        <w:tc>
          <w:tcPr>
            <w:tcW w:w="3050" w:type="dxa"/>
            <w:tcBorders>
              <w:top w:val="nil"/>
              <w:left w:val="nil"/>
              <w:bottom w:val="nil"/>
              <w:right w:val="nil"/>
            </w:tcBorders>
            <w:shd w:val="clear" w:color="auto" w:fill="auto"/>
            <w:noWrap/>
            <w:vAlign w:val="bottom"/>
            <w:hideMark/>
          </w:tcPr>
          <w:p w:rsidR="006E597A" w:rsidRPr="006E597A" w:rsidRDefault="006E597A" w:rsidP="006E597A">
            <w:pPr>
              <w:widowControl/>
              <w:autoSpaceDE/>
              <w:autoSpaceDN/>
              <w:rPr>
                <w:rFonts w:eastAsia="Times New Roman"/>
                <w:color w:val="000000"/>
                <w:sz w:val="16"/>
                <w:szCs w:val="16"/>
              </w:rPr>
            </w:pPr>
          </w:p>
        </w:tc>
        <w:tc>
          <w:tcPr>
            <w:tcW w:w="3050" w:type="dxa"/>
            <w:tcBorders>
              <w:top w:val="nil"/>
              <w:left w:val="nil"/>
              <w:bottom w:val="nil"/>
              <w:right w:val="nil"/>
            </w:tcBorders>
            <w:shd w:val="clear" w:color="auto" w:fill="auto"/>
            <w:noWrap/>
            <w:vAlign w:val="bottom"/>
            <w:hideMark/>
          </w:tcPr>
          <w:p w:rsidR="006E597A" w:rsidRPr="006E597A" w:rsidRDefault="006E597A" w:rsidP="006E597A">
            <w:pPr>
              <w:widowControl/>
              <w:autoSpaceDE/>
              <w:autoSpaceDN/>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6E597A" w:rsidRPr="006E597A" w:rsidRDefault="006E597A" w:rsidP="006E597A">
            <w:pPr>
              <w:widowControl/>
              <w:autoSpaceDE/>
              <w:autoSpaceDN/>
              <w:rPr>
                <w:rFonts w:ascii="Times New Roman" w:eastAsia="Times New Roman" w:hAnsi="Times New Roman" w:cs="Times New Roman"/>
                <w:sz w:val="20"/>
                <w:szCs w:val="20"/>
              </w:rPr>
            </w:pP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ITRON,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622.17</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ACKERMAN-ESTVOLD ENGINEERING &amp; MNGMNT CO</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1150.00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ACME TOOLS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241.70</w:t>
            </w:r>
          </w:p>
        </w:tc>
        <w:bookmarkStart w:id="0" w:name="_GoBack"/>
        <w:bookmarkEnd w:id="0"/>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AFLAC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892.88</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AFLAC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892.88</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BANK OF NORTH DAKOTA</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118937.50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BDS (VALLI)</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125.08</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CIRCLE CONTROL SYSTEMS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2308.60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CIRCLE SANITATION</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6093.00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CORE &amp; MAIN</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55.44</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DAKOTA AGRONOMY PARTNERS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190.75</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 xml:space="preserve">DL </w:t>
            </w:r>
            <w:proofErr w:type="spellStart"/>
            <w:r w:rsidRPr="006E597A">
              <w:rPr>
                <w:rFonts w:eastAsia="Times New Roman"/>
                <w:color w:val="000000"/>
                <w:sz w:val="16"/>
                <w:szCs w:val="16"/>
              </w:rPr>
              <w:t>Barkie</w:t>
            </w:r>
            <w:proofErr w:type="spellEnd"/>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3000.00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GUSTAFSON SEPTIC SERVICE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1070.00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HAWKINS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334.50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HEART OF AMERICA COMM SERVICE PROGRAM</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500.00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IMMENSE IMPACT, LLC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788.45</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KELLER PAVING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22485.00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MCGEE HANKLA BACKES PC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369.00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MINOT DAILY NEWS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398.09</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MOUSE RIVER OIL COMPANY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489.02</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NAPA AUTO PARTS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269.99</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ND LEAGUE OF CITIES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150.00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NORTH DAKOTA CHEMISTRY LAB</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16.48</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North Star Community CU- VISA</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746.77</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NORTHWEST TIRE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56.84</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ONE CALL CONCEPTS, INC.</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13.20</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SRT</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373.28</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TC SPECIALTIES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37.25</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VELVA ASSOCIATION OF COMMERCE</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50.00</w:t>
            </w:r>
          </w:p>
        </w:tc>
      </w:tr>
      <w:tr w:rsidR="006E597A" w:rsidRPr="006E597A" w:rsidTr="006E597A">
        <w:trPr>
          <w:trHeight w:val="255"/>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VELVA FRESH FOODS</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60.68</w:t>
            </w:r>
          </w:p>
        </w:tc>
      </w:tr>
      <w:tr w:rsidR="006E597A" w:rsidRPr="006E597A" w:rsidTr="006E597A">
        <w:trPr>
          <w:trHeight w:val="270"/>
        </w:trPr>
        <w:tc>
          <w:tcPr>
            <w:tcW w:w="6100" w:type="dxa"/>
            <w:gridSpan w:val="2"/>
            <w:tcBorders>
              <w:top w:val="nil"/>
              <w:left w:val="nil"/>
              <w:bottom w:val="nil"/>
              <w:right w:val="nil"/>
            </w:tcBorders>
            <w:shd w:val="clear" w:color="auto" w:fill="auto"/>
            <w:hideMark/>
          </w:tcPr>
          <w:p w:rsidR="006E597A" w:rsidRPr="006E597A" w:rsidRDefault="006E597A" w:rsidP="006E597A">
            <w:pPr>
              <w:widowControl/>
              <w:autoSpaceDE/>
              <w:autoSpaceDN/>
              <w:rPr>
                <w:rFonts w:eastAsia="Times New Roman"/>
                <w:color w:val="000000"/>
                <w:sz w:val="16"/>
                <w:szCs w:val="16"/>
              </w:rPr>
            </w:pPr>
            <w:r w:rsidRPr="006E597A">
              <w:rPr>
                <w:rFonts w:eastAsia="Times New Roman"/>
                <w:color w:val="000000"/>
                <w:sz w:val="16"/>
                <w:szCs w:val="16"/>
              </w:rPr>
              <w:t>VELVA PARK DISTRICT</w:t>
            </w:r>
          </w:p>
        </w:tc>
        <w:tc>
          <w:tcPr>
            <w:tcW w:w="1800" w:type="dxa"/>
            <w:tcBorders>
              <w:top w:val="nil"/>
              <w:left w:val="nil"/>
              <w:bottom w:val="nil"/>
              <w:right w:val="nil"/>
            </w:tcBorders>
            <w:shd w:val="clear" w:color="auto" w:fill="auto"/>
            <w:hideMark/>
          </w:tcPr>
          <w:p w:rsidR="006E597A" w:rsidRPr="006E597A" w:rsidRDefault="006E597A" w:rsidP="006E597A">
            <w:pPr>
              <w:widowControl/>
              <w:autoSpaceDE/>
              <w:autoSpaceDN/>
              <w:jc w:val="right"/>
              <w:rPr>
                <w:rFonts w:eastAsia="Times New Roman"/>
                <w:color w:val="000000"/>
                <w:sz w:val="16"/>
                <w:szCs w:val="16"/>
              </w:rPr>
            </w:pPr>
            <w:r w:rsidRPr="006E597A">
              <w:rPr>
                <w:rFonts w:eastAsia="Times New Roman"/>
                <w:color w:val="000000"/>
                <w:sz w:val="16"/>
                <w:szCs w:val="16"/>
              </w:rPr>
              <w:t>32779.66</w:t>
            </w:r>
          </w:p>
        </w:tc>
      </w:tr>
    </w:tbl>
    <w:p w:rsidR="006E597A" w:rsidRDefault="006E597A" w:rsidP="006B0E75">
      <w:pPr>
        <w:pStyle w:val="NoSpacing"/>
        <w:rPr>
          <w:b/>
        </w:rPr>
      </w:pPr>
    </w:p>
    <w:p w:rsidR="006E597A" w:rsidRDefault="006E597A" w:rsidP="006B0E75">
      <w:pPr>
        <w:pStyle w:val="NoSpacing"/>
        <w:rPr>
          <w:b/>
        </w:rPr>
      </w:pPr>
    </w:p>
    <w:p w:rsidR="006E597A" w:rsidRDefault="006E597A" w:rsidP="006B0E75">
      <w:pPr>
        <w:pStyle w:val="NoSpacing"/>
        <w:rPr>
          <w:b/>
        </w:rPr>
      </w:pPr>
    </w:p>
    <w:p w:rsidR="007A4BD1" w:rsidRDefault="00FB0F7B" w:rsidP="006B0E75">
      <w:pPr>
        <w:pStyle w:val="NoSpacing"/>
        <w:rPr>
          <w:b/>
        </w:rPr>
      </w:pPr>
      <w:r w:rsidRPr="00402C44">
        <w:rPr>
          <w:b/>
        </w:rPr>
        <w:lastRenderedPageBreak/>
        <w:t>POLICE REPORT</w:t>
      </w:r>
    </w:p>
    <w:p w:rsidR="00C77A09" w:rsidRDefault="00C77A09" w:rsidP="006B0E75">
      <w:pPr>
        <w:pStyle w:val="NoSpacing"/>
      </w:pPr>
      <w:r>
        <w:t>The Police report from McHenry County was included in the packet.</w:t>
      </w:r>
    </w:p>
    <w:p w:rsidR="00C77A09" w:rsidRPr="00C77A09" w:rsidRDefault="00C77A09" w:rsidP="006B0E75">
      <w:pPr>
        <w:pStyle w:val="NoSpacing"/>
      </w:pPr>
    </w:p>
    <w:p w:rsidR="0035491F" w:rsidRDefault="00BE2BCA" w:rsidP="006B0E75">
      <w:pPr>
        <w:pStyle w:val="NoSpacing"/>
        <w:rPr>
          <w:b/>
        </w:rPr>
      </w:pPr>
      <w:r w:rsidRPr="00402C44">
        <w:rPr>
          <w:b/>
        </w:rPr>
        <w:t>GUESTS</w:t>
      </w:r>
    </w:p>
    <w:p w:rsidR="00C77A09" w:rsidRDefault="00C77A09" w:rsidP="006B0E75">
      <w:pPr>
        <w:pStyle w:val="NoSpacing"/>
      </w:pPr>
      <w:r>
        <w:t>No guests.</w:t>
      </w:r>
    </w:p>
    <w:p w:rsidR="00C77A09" w:rsidRDefault="00C77A09" w:rsidP="006B0E75">
      <w:pPr>
        <w:pStyle w:val="NoSpacing"/>
      </w:pPr>
    </w:p>
    <w:p w:rsidR="006A78DF" w:rsidRDefault="006A78DF" w:rsidP="006B0E75">
      <w:pPr>
        <w:pStyle w:val="NoSpacing"/>
        <w:rPr>
          <w:b/>
        </w:rPr>
      </w:pPr>
      <w:r w:rsidRPr="00402C44">
        <w:rPr>
          <w:b/>
        </w:rPr>
        <w:t>NEW BUSINESS</w:t>
      </w:r>
    </w:p>
    <w:p w:rsidR="00537A26" w:rsidRDefault="00C77A09" w:rsidP="006B0E75">
      <w:pPr>
        <w:pStyle w:val="NoSpacing"/>
      </w:pPr>
      <w:r>
        <w:t xml:space="preserve">Discussion ensued on the choice of agent for ND Fire and Tornado Fund.  Zietz made a motion to approve </w:t>
      </w:r>
      <w:proofErr w:type="spellStart"/>
      <w:r>
        <w:t>Ihry</w:t>
      </w:r>
      <w:proofErr w:type="spellEnd"/>
      <w:r>
        <w:t xml:space="preserve"> Insurance Agency, Chuck Keller, agent.  Davis seconded.  Roll Call:  All-Aye.  Motion carried.</w:t>
      </w:r>
    </w:p>
    <w:p w:rsidR="00C77A09" w:rsidRDefault="00C77A09" w:rsidP="006B0E75">
      <w:pPr>
        <w:pStyle w:val="NoSpacing"/>
      </w:pPr>
    </w:p>
    <w:p w:rsidR="00C77A09" w:rsidRDefault="00C77A09" w:rsidP="006B0E75">
      <w:pPr>
        <w:pStyle w:val="NoSpacing"/>
      </w:pPr>
      <w:r>
        <w:t>Roger Dietrich was not in attendance to address his issue.</w:t>
      </w:r>
    </w:p>
    <w:p w:rsidR="00C77A09" w:rsidRDefault="00C77A09" w:rsidP="006B0E75">
      <w:pPr>
        <w:pStyle w:val="NoSpacing"/>
      </w:pPr>
    </w:p>
    <w:p w:rsidR="00C77A09" w:rsidRDefault="00C77A09" w:rsidP="006B0E75">
      <w:pPr>
        <w:pStyle w:val="NoSpacing"/>
      </w:pPr>
      <w:r>
        <w:t>President Soli discussed appointing Davis to the Library board.  Zietz/Foley made a motion to approve.  Discussion ensued.  Roll Call:  All-Aye.  Motion carried.</w:t>
      </w:r>
    </w:p>
    <w:p w:rsidR="00C77A09" w:rsidRPr="00537A26" w:rsidRDefault="00C77A09" w:rsidP="006B0E75">
      <w:pPr>
        <w:pStyle w:val="NoSpacing"/>
      </w:pPr>
    </w:p>
    <w:p w:rsidR="006A78DF" w:rsidRDefault="006A78DF" w:rsidP="006B0E75">
      <w:pPr>
        <w:pStyle w:val="NoSpacing"/>
        <w:rPr>
          <w:b/>
        </w:rPr>
      </w:pPr>
      <w:r w:rsidRPr="00402C44">
        <w:rPr>
          <w:b/>
        </w:rPr>
        <w:t>OLD BUSINESS</w:t>
      </w:r>
    </w:p>
    <w:p w:rsidR="00A94A1F" w:rsidRDefault="00C77A09" w:rsidP="00116553">
      <w:pPr>
        <w:pStyle w:val="NoSpacing"/>
      </w:pPr>
      <w:r>
        <w:t>No old business to discuss.</w:t>
      </w:r>
    </w:p>
    <w:p w:rsidR="00C77A09" w:rsidRPr="008A0EEE" w:rsidRDefault="00C77A09" w:rsidP="00116553">
      <w:pPr>
        <w:pStyle w:val="NoSpacing"/>
      </w:pPr>
    </w:p>
    <w:p w:rsidR="00700097" w:rsidRDefault="00700097" w:rsidP="00D54D90">
      <w:pPr>
        <w:pStyle w:val="NoSpacing"/>
        <w:rPr>
          <w:b/>
        </w:rPr>
      </w:pPr>
      <w:r w:rsidRPr="00A971AE">
        <w:rPr>
          <w:b/>
        </w:rPr>
        <w:t>REPORTS OF THE PRESIDENT</w:t>
      </w:r>
      <w:r w:rsidR="005448AD">
        <w:rPr>
          <w:b/>
        </w:rPr>
        <w:t>/FINANCE COMMISSIONER</w:t>
      </w:r>
    </w:p>
    <w:p w:rsidR="0039255A" w:rsidRDefault="0039255A" w:rsidP="00B72D7F">
      <w:pPr>
        <w:pStyle w:val="NoSpacing"/>
      </w:pPr>
      <w:r>
        <w:t xml:space="preserve">President Soli </w:t>
      </w:r>
      <w:r w:rsidR="00B72D7F">
        <w:t xml:space="preserve">discussed the upcoming ND League of Cities convention being held September 19-21.  Soli asked who would be able to attend.  Davis and Soli will be attending from the commission.  Wyche and Johns will be attending from the Auditor’s office.  The office will be closed Friday, September 20 for the convention.  </w:t>
      </w:r>
    </w:p>
    <w:p w:rsidR="00B72D7F" w:rsidRDefault="00B72D7F" w:rsidP="00B72D7F">
      <w:pPr>
        <w:pStyle w:val="NoSpacing"/>
      </w:pPr>
    </w:p>
    <w:p w:rsidR="00B72D7F" w:rsidRDefault="00B72D7F" w:rsidP="00B72D7F">
      <w:pPr>
        <w:pStyle w:val="NoSpacing"/>
      </w:pPr>
      <w:r>
        <w:t xml:space="preserve">Discussion ensued on the Road Release Statement that was delivered by Alan Walter from Ackerman.  Soli and Walter will schedule a time to evaluate the roads before signing.  </w:t>
      </w:r>
    </w:p>
    <w:p w:rsidR="00B72D7F" w:rsidRDefault="00B72D7F" w:rsidP="00B72D7F">
      <w:pPr>
        <w:pStyle w:val="NoSpacing"/>
      </w:pPr>
    </w:p>
    <w:p w:rsidR="00B72D7F" w:rsidRDefault="00B72D7F" w:rsidP="00B72D7F">
      <w:pPr>
        <w:pStyle w:val="NoSpacing"/>
      </w:pPr>
      <w:r>
        <w:t>The Main Street ND Proclamation was discussed.  Velva can designate itself as a Main Street Community.  Soli read the proclamation.  Davis/Foley made a motion to approve the proclamation as written.  Roll Call:  All-Aye.  Motion carried.</w:t>
      </w:r>
    </w:p>
    <w:p w:rsidR="00B72D7F" w:rsidRDefault="00B72D7F" w:rsidP="00B72D7F">
      <w:pPr>
        <w:pStyle w:val="NoSpacing"/>
      </w:pPr>
    </w:p>
    <w:p w:rsidR="00B72D7F" w:rsidRDefault="00B72D7F" w:rsidP="00B72D7F">
      <w:pPr>
        <w:pStyle w:val="NoSpacing"/>
      </w:pPr>
      <w:r>
        <w:t>Soli welcomed Johns to the Auditor position.  The preliminary budget was discussed.  The Final Budget meeting is scheduled for September 16 at 5:00pm.</w:t>
      </w:r>
    </w:p>
    <w:p w:rsidR="0039255A" w:rsidRPr="00116553" w:rsidRDefault="0039255A" w:rsidP="00D54D90">
      <w:pPr>
        <w:pStyle w:val="NoSpacing"/>
      </w:pPr>
    </w:p>
    <w:p w:rsidR="00700097" w:rsidRPr="002B46F2" w:rsidRDefault="00700097" w:rsidP="00F1523F">
      <w:pPr>
        <w:pStyle w:val="NoSpacing"/>
        <w:rPr>
          <w:b/>
          <w:u w:val="single"/>
        </w:rPr>
      </w:pPr>
      <w:r w:rsidRPr="002B46F2">
        <w:rPr>
          <w:b/>
          <w:u w:val="single"/>
        </w:rPr>
        <w:t>REPORTS OF OFFICERS</w:t>
      </w:r>
    </w:p>
    <w:p w:rsidR="002B46F2" w:rsidRDefault="00B72D7F" w:rsidP="001F5928">
      <w:pPr>
        <w:pStyle w:val="NoSpacing"/>
      </w:pPr>
      <w:r w:rsidRPr="002B46F2">
        <w:rPr>
          <w:b/>
        </w:rPr>
        <w:t>Water Commissioner</w:t>
      </w:r>
      <w:r w:rsidR="00EA4097">
        <w:t xml:space="preserve">:  </w:t>
      </w:r>
      <w:r>
        <w:t>Zietz discussed the McHenry County budget meeting regarding the police contract that Zietz and Soli attended.  The County does not plan to raise farmland taxes to hire another deputy.</w:t>
      </w:r>
      <w:r w:rsidR="002B46F2">
        <w:t xml:space="preserve">  The mayor of Granville called Johns (last week) to discuss a possible police officer co-op in the future.  </w:t>
      </w:r>
    </w:p>
    <w:p w:rsidR="002B46F2" w:rsidRDefault="002B46F2" w:rsidP="001F5928">
      <w:pPr>
        <w:pStyle w:val="NoSpacing"/>
      </w:pPr>
      <w:r>
        <w:t>-Zietz discussed curb stops vs. water meters on vacated lots.  Johns will bring a list of properties that are affected to the next meeting.</w:t>
      </w:r>
    </w:p>
    <w:p w:rsidR="002B46F2" w:rsidRDefault="002B46F2" w:rsidP="001F5928">
      <w:pPr>
        <w:pStyle w:val="NoSpacing"/>
      </w:pPr>
      <w:r>
        <w:t xml:space="preserve">-Zietz discussed the park’s building permit for showers/laundromat.  Zietz would like a representative from the Park at the next meeting to discuss the issue. </w:t>
      </w:r>
    </w:p>
    <w:p w:rsidR="002B46F2" w:rsidRDefault="002B46F2" w:rsidP="001F5928">
      <w:pPr>
        <w:pStyle w:val="NoSpacing"/>
      </w:pPr>
      <w:r>
        <w:t>-Zietz would also like to see a water meter at the city shop and various other places to track water usage.</w:t>
      </w:r>
    </w:p>
    <w:p w:rsidR="002B46F2" w:rsidRDefault="002B46F2" w:rsidP="001F5928">
      <w:pPr>
        <w:pStyle w:val="NoSpacing"/>
      </w:pPr>
      <w:r w:rsidRPr="002B46F2">
        <w:rPr>
          <w:b/>
        </w:rPr>
        <w:t>Street Commissioner</w:t>
      </w:r>
      <w:r>
        <w:t>:  Davis had nothing to discuss as the weeds are maintained.</w:t>
      </w:r>
    </w:p>
    <w:p w:rsidR="00B72D7F" w:rsidRDefault="002B46F2" w:rsidP="001F5928">
      <w:pPr>
        <w:pStyle w:val="NoSpacing"/>
      </w:pPr>
      <w:r w:rsidRPr="002B46F2">
        <w:rPr>
          <w:b/>
        </w:rPr>
        <w:t>Cemetery Commissioner</w:t>
      </w:r>
      <w:r>
        <w:t>:  Keller had nothing to discuss.</w:t>
      </w:r>
    </w:p>
    <w:p w:rsidR="00120EC2" w:rsidRDefault="00120EC2" w:rsidP="001F5928">
      <w:pPr>
        <w:pStyle w:val="NoSpacing"/>
      </w:pPr>
      <w:r w:rsidRPr="002B46F2">
        <w:rPr>
          <w:b/>
        </w:rPr>
        <w:t>Police Commissioner</w:t>
      </w:r>
      <w:r>
        <w:t xml:space="preserve">:  </w:t>
      </w:r>
      <w:r w:rsidR="005448AD">
        <w:t xml:space="preserve">Foley </w:t>
      </w:r>
      <w:r w:rsidR="002B46F2">
        <w:t>had nothing to discuss</w:t>
      </w:r>
      <w:r w:rsidR="005448AD">
        <w:t>.</w:t>
      </w:r>
    </w:p>
    <w:p w:rsidR="002B46F2" w:rsidRDefault="002B46F2" w:rsidP="001F5928">
      <w:pPr>
        <w:pStyle w:val="NoSpacing"/>
        <w:rPr>
          <w:b/>
        </w:rPr>
      </w:pPr>
    </w:p>
    <w:p w:rsidR="00880D2E" w:rsidRDefault="001F5928" w:rsidP="001F5928">
      <w:pPr>
        <w:pStyle w:val="NoSpacing"/>
        <w:rPr>
          <w:b/>
        </w:rPr>
      </w:pPr>
      <w:r w:rsidRPr="00402C44">
        <w:rPr>
          <w:b/>
        </w:rPr>
        <w:t xml:space="preserve">AUDITOR </w:t>
      </w:r>
    </w:p>
    <w:p w:rsidR="002B46F2" w:rsidRDefault="002B46F2" w:rsidP="001F5928">
      <w:pPr>
        <w:pStyle w:val="NoSpacing"/>
      </w:pPr>
      <w:r>
        <w:lastRenderedPageBreak/>
        <w:t xml:space="preserve">Johns asked if the Commission would </w:t>
      </w:r>
      <w:r w:rsidR="006E597A">
        <w:t>consider changing</w:t>
      </w:r>
      <w:r>
        <w:t xml:space="preserve"> the office hours.  Deputy Auditor Wyche included a letter to the commission in the packet.  The proposed changes, they both believe, would benefit the residents as well as the staff.  Keller/Foley made a motion to approve the new office hours, starting, Monday, August 19</w:t>
      </w:r>
      <w:r w:rsidR="005D3948">
        <w:t>, and will be:  Monday-Thursday 7:30am – 4:30pm and Friday 7:30am – 12:00pm.  Roll Call:  All-Aye.  Motion carried.</w:t>
      </w:r>
    </w:p>
    <w:p w:rsidR="005D3948" w:rsidRDefault="005D3948" w:rsidP="001F5928">
      <w:pPr>
        <w:pStyle w:val="NoSpacing"/>
      </w:pPr>
    </w:p>
    <w:p w:rsidR="00934D15" w:rsidRDefault="00125CDC" w:rsidP="001F5928">
      <w:pPr>
        <w:pStyle w:val="NoSpacing"/>
      </w:pPr>
      <w:r>
        <w:t>Johns disclosed that she completed the Auditor Certification Program on July 25, 2019</w:t>
      </w:r>
      <w:r w:rsidR="00934D15">
        <w:t>.  Soli confirmed with the ND League of Cities.</w:t>
      </w:r>
    </w:p>
    <w:p w:rsidR="00934D15" w:rsidRDefault="00934D15" w:rsidP="001F5928">
      <w:pPr>
        <w:pStyle w:val="NoSpacing"/>
      </w:pPr>
      <w:r>
        <w:t xml:space="preserve">Johns discussed an error that was discovered while doing the payroll on July 29.  The NDPERS has been reported incorrectly since </w:t>
      </w:r>
      <w:r w:rsidR="008139E5">
        <w:t xml:space="preserve">the increase in </w:t>
      </w:r>
      <w:r>
        <w:t xml:space="preserve">January, 2013 and then again in January, 2014.  There has been a 2-3% overpayment made by the employees since 2013.  This issue will need to be addressed.  Johns has corrected the issue in Black Mountain Software, so as of August 1, 2019, the contribution/deduction rates will match the NDPERS disbursement </w:t>
      </w:r>
      <w:r w:rsidR="008139E5">
        <w:t xml:space="preserve">plan.  </w:t>
      </w:r>
      <w:r w:rsidR="00811AAC">
        <w:t>Zietz/Foley made a motion to refund the overpayment to previous employees.  Roll Call:  Zietz-aye, Foley-aye, Davis-aye, Soli-aye, Keller-abstain.  Johns is to set up a meeting with current employees to discuss the issue.</w:t>
      </w:r>
    </w:p>
    <w:p w:rsidR="00811AAC" w:rsidRDefault="00811AAC" w:rsidP="001F5928">
      <w:pPr>
        <w:pStyle w:val="NoSpacing"/>
      </w:pPr>
    </w:p>
    <w:p w:rsidR="00811AAC" w:rsidRDefault="00811AAC" w:rsidP="001F5928">
      <w:pPr>
        <w:pStyle w:val="NoSpacing"/>
      </w:pPr>
      <w:r>
        <w:t>Johns created a couple of spreadsheets for better tracking of employee vacation and sick leave.</w:t>
      </w:r>
    </w:p>
    <w:p w:rsidR="002B46F2" w:rsidRDefault="002B46F2" w:rsidP="001F5928">
      <w:pPr>
        <w:pStyle w:val="NoSpacing"/>
      </w:pPr>
    </w:p>
    <w:p w:rsidR="000D7165" w:rsidRDefault="000D7165" w:rsidP="001F5928">
      <w:pPr>
        <w:pStyle w:val="NoSpacing"/>
        <w:rPr>
          <w:b/>
        </w:rPr>
      </w:pPr>
      <w:r w:rsidRPr="00402C44">
        <w:rPr>
          <w:b/>
        </w:rPr>
        <w:t>BUILDING INSPECTOR/ASSESSOR</w:t>
      </w:r>
    </w:p>
    <w:p w:rsidR="005448AD" w:rsidRDefault="00811AAC" w:rsidP="001F5928">
      <w:pPr>
        <w:pStyle w:val="NoSpacing"/>
      </w:pPr>
      <w:r>
        <w:t>Soli discussed the Hammer fence.</w:t>
      </w:r>
    </w:p>
    <w:p w:rsidR="00811AAC" w:rsidRPr="005448AD" w:rsidRDefault="00811AAC" w:rsidP="001F5928">
      <w:pPr>
        <w:pStyle w:val="NoSpacing"/>
      </w:pPr>
    </w:p>
    <w:p w:rsidR="00F1523F" w:rsidRDefault="001F5928" w:rsidP="00F1523F">
      <w:pPr>
        <w:pStyle w:val="NoSpacing"/>
        <w:rPr>
          <w:b/>
        </w:rPr>
      </w:pPr>
      <w:r w:rsidRPr="0098277F">
        <w:rPr>
          <w:b/>
        </w:rPr>
        <w:t>ENGINEERING</w:t>
      </w:r>
    </w:p>
    <w:p w:rsidR="0098277F" w:rsidRDefault="00811AAC" w:rsidP="00F1523F">
      <w:pPr>
        <w:pStyle w:val="NoSpacing"/>
      </w:pPr>
      <w:r>
        <w:t xml:space="preserve">Alan Walter from Ackerman, handed out Funding Guidelines for Municipal projects.  These grants are available for the Main Street initiative and for 50% of a walkway/path from Garrison Diversion.  The projected cost for the walkway on the bridge project is $410,000.  The bridge will be done in 2021.  Walter will bring the best grant recommendation to the next meeting.  Walter also had the payment application from DL </w:t>
      </w:r>
      <w:proofErr w:type="spellStart"/>
      <w:r>
        <w:t>Barkie</w:t>
      </w:r>
      <w:proofErr w:type="spellEnd"/>
      <w:r w:rsidR="00FB0EBF">
        <w:t xml:space="preserve"> to be finalized in the amount of $3,000.  Zietz/Davis made a motion to approve the payment to DL </w:t>
      </w:r>
      <w:proofErr w:type="spellStart"/>
      <w:r w:rsidR="00FB0EBF">
        <w:t>Barkie</w:t>
      </w:r>
      <w:proofErr w:type="spellEnd"/>
      <w:r w:rsidR="00FB0EBF">
        <w:t>.  Roll Call:  All-Aye.  Motion carried.</w:t>
      </w:r>
    </w:p>
    <w:p w:rsidR="00FB0EBF" w:rsidRDefault="00FB0EBF" w:rsidP="00F1523F">
      <w:pPr>
        <w:pStyle w:val="NoSpacing"/>
      </w:pPr>
    </w:p>
    <w:p w:rsidR="00FB0EBF" w:rsidRDefault="00FB0EBF" w:rsidP="00F1523F">
      <w:pPr>
        <w:pStyle w:val="NoSpacing"/>
      </w:pPr>
      <w:r>
        <w:t>Emma Keller discussed the GIS progress.  They were here on Friday, August 9, and got caught up on the progress made by the Public work’s department.  Leo Walter, public works employee, stated that he will have the east side of town marked by the end of the week.</w:t>
      </w:r>
    </w:p>
    <w:p w:rsidR="00FB0EBF" w:rsidRPr="0098277F" w:rsidRDefault="00FB0EBF" w:rsidP="00F1523F">
      <w:pPr>
        <w:pStyle w:val="NoSpacing"/>
      </w:pPr>
    </w:p>
    <w:p w:rsidR="008C3C9B" w:rsidRDefault="00D54D90" w:rsidP="00D54D90">
      <w:pPr>
        <w:pStyle w:val="NoSpacing"/>
        <w:rPr>
          <w:b/>
        </w:rPr>
      </w:pPr>
      <w:r w:rsidRPr="00402C44">
        <w:rPr>
          <w:b/>
        </w:rPr>
        <w:t>GAMING</w:t>
      </w:r>
    </w:p>
    <w:p w:rsidR="00F61716" w:rsidRDefault="00FB0EBF" w:rsidP="00D54D90">
      <w:pPr>
        <w:pStyle w:val="NoSpacing"/>
      </w:pPr>
      <w:r>
        <w:t>Nothing to discuss</w:t>
      </w:r>
      <w:r w:rsidR="0039540B">
        <w:t>.</w:t>
      </w:r>
    </w:p>
    <w:p w:rsidR="00FB0EBF" w:rsidRPr="00F61716" w:rsidRDefault="00FB0EBF" w:rsidP="00D54D90">
      <w:pPr>
        <w:pStyle w:val="NoSpacing"/>
      </w:pPr>
    </w:p>
    <w:p w:rsidR="005A56D2" w:rsidRDefault="00D54D90" w:rsidP="00D54D90">
      <w:pPr>
        <w:pStyle w:val="NoSpacing"/>
        <w:rPr>
          <w:b/>
        </w:rPr>
      </w:pPr>
      <w:r w:rsidRPr="00402C44">
        <w:rPr>
          <w:b/>
        </w:rPr>
        <w:t>PUBLIC WORKS</w:t>
      </w:r>
    </w:p>
    <w:p w:rsidR="0039540B" w:rsidRDefault="00FB0EBF" w:rsidP="00D54D90">
      <w:pPr>
        <w:pStyle w:val="NoSpacing"/>
      </w:pPr>
      <w:r>
        <w:t>Workforce safety submitted a written recommendation for the dyke.  Discussion ensued.</w:t>
      </w:r>
    </w:p>
    <w:p w:rsidR="00FB0EBF" w:rsidRDefault="00FB0EBF" w:rsidP="00D54D90">
      <w:pPr>
        <w:pStyle w:val="NoSpacing"/>
      </w:pPr>
    </w:p>
    <w:p w:rsidR="00FB0EBF" w:rsidRDefault="00FB0EBF" w:rsidP="00D54D90">
      <w:pPr>
        <w:pStyle w:val="NoSpacing"/>
      </w:pPr>
      <w:r>
        <w:t>Kelly’s upcoming absence was discussed.</w:t>
      </w:r>
    </w:p>
    <w:p w:rsidR="00FB0EBF" w:rsidRDefault="00FB0EBF" w:rsidP="00D54D90">
      <w:pPr>
        <w:pStyle w:val="NoSpacing"/>
      </w:pPr>
    </w:p>
    <w:p w:rsidR="00FB0EBF" w:rsidRDefault="00FB0EBF" w:rsidP="00D54D90">
      <w:pPr>
        <w:pStyle w:val="NoSpacing"/>
      </w:pPr>
      <w:r>
        <w:t>Walter stated that his wastewater certification test is scheduled for the end of October.</w:t>
      </w:r>
    </w:p>
    <w:p w:rsidR="00FB0EBF" w:rsidRDefault="00FB0EBF" w:rsidP="00D54D90">
      <w:pPr>
        <w:pStyle w:val="NoSpacing"/>
      </w:pPr>
    </w:p>
    <w:p w:rsidR="00FB0EBF" w:rsidRDefault="00FB0EBF" w:rsidP="00D54D90">
      <w:pPr>
        <w:pStyle w:val="NoSpacing"/>
      </w:pPr>
      <w:r>
        <w:t xml:space="preserve">Maintenance and service logs were discussed.  Walter said that he has been keeping detailed entries since he started.  </w:t>
      </w:r>
    </w:p>
    <w:p w:rsidR="00FB0EBF" w:rsidRPr="0039540B" w:rsidRDefault="00FB0EBF" w:rsidP="00D54D90">
      <w:pPr>
        <w:pStyle w:val="NoSpacing"/>
      </w:pPr>
    </w:p>
    <w:p w:rsidR="00CB3CB3" w:rsidRDefault="00CB3CB3" w:rsidP="00EF0482">
      <w:pPr>
        <w:pStyle w:val="NoSpacing"/>
        <w:rPr>
          <w:b/>
        </w:rPr>
      </w:pPr>
      <w:r w:rsidRPr="00402C44">
        <w:rPr>
          <w:b/>
        </w:rPr>
        <w:t>COMPLAINTS</w:t>
      </w:r>
    </w:p>
    <w:p w:rsidR="00FB0EBF" w:rsidRDefault="00F24880" w:rsidP="00EF0482">
      <w:pPr>
        <w:pStyle w:val="NoSpacing"/>
      </w:pPr>
      <w:r>
        <w:t>No complaints to report.</w:t>
      </w:r>
    </w:p>
    <w:p w:rsidR="00F24880" w:rsidRPr="00FB0EBF" w:rsidRDefault="00F24880" w:rsidP="00EF0482">
      <w:pPr>
        <w:pStyle w:val="NoSpacing"/>
      </w:pPr>
    </w:p>
    <w:p w:rsidR="001C5716" w:rsidRDefault="001C5716" w:rsidP="001C5716">
      <w:pPr>
        <w:pStyle w:val="NoSpacing"/>
        <w:rPr>
          <w:b/>
        </w:rPr>
      </w:pPr>
      <w:r w:rsidRPr="00402C44">
        <w:rPr>
          <w:b/>
        </w:rPr>
        <w:t>BUILDING PERMITS</w:t>
      </w:r>
    </w:p>
    <w:p w:rsidR="0039540B" w:rsidRDefault="00F24880" w:rsidP="001C5716">
      <w:pPr>
        <w:pStyle w:val="NoSpacing"/>
      </w:pPr>
      <w:r>
        <w:t>Darlene Rau did not show up to the planning meeting.  The building permit will be tabled until the next meeting.</w:t>
      </w:r>
    </w:p>
    <w:p w:rsidR="00F24880" w:rsidRPr="0039540B" w:rsidRDefault="00F24880" w:rsidP="001C5716">
      <w:pPr>
        <w:pStyle w:val="NoSpacing"/>
      </w:pPr>
    </w:p>
    <w:p w:rsidR="00A34CDF" w:rsidRPr="00402C44" w:rsidRDefault="00185A8C" w:rsidP="005D5B2A">
      <w:pPr>
        <w:pStyle w:val="NoSpacing"/>
        <w:rPr>
          <w:b/>
        </w:rPr>
      </w:pPr>
      <w:r w:rsidRPr="00402C44">
        <w:rPr>
          <w:b/>
        </w:rPr>
        <w:t>FYI</w:t>
      </w:r>
    </w:p>
    <w:p w:rsidR="00E06C9C" w:rsidRPr="00402C44" w:rsidRDefault="00E06C9C" w:rsidP="005D5B2A">
      <w:pPr>
        <w:pStyle w:val="NoSpacing"/>
      </w:pPr>
      <w:r w:rsidRPr="00402C44">
        <w:t xml:space="preserve">Next Commission </w:t>
      </w:r>
      <w:r w:rsidR="00950CC8" w:rsidRPr="00402C44">
        <w:t>Meeting</w:t>
      </w:r>
      <w:r w:rsidRPr="00402C44">
        <w:t xml:space="preserve"> will be </w:t>
      </w:r>
      <w:r w:rsidR="00CA101F">
        <w:t>Monday</w:t>
      </w:r>
      <w:r w:rsidRPr="00402C44">
        <w:t xml:space="preserve">, </w:t>
      </w:r>
      <w:r w:rsidR="00081B14">
        <w:t>August</w:t>
      </w:r>
      <w:r w:rsidR="006D3F41">
        <w:t xml:space="preserve"> </w:t>
      </w:r>
      <w:r w:rsidR="00F24880">
        <w:t>26</w:t>
      </w:r>
      <w:r w:rsidR="003C7E4D" w:rsidRPr="00402C44">
        <w:t xml:space="preserve"> </w:t>
      </w:r>
      <w:r w:rsidRPr="00402C44">
        <w:t>at 7:00pm.</w:t>
      </w:r>
    </w:p>
    <w:p w:rsidR="0039540B" w:rsidRDefault="003129EE" w:rsidP="005D5B2A">
      <w:pPr>
        <w:pStyle w:val="NoSpacing"/>
      </w:pPr>
      <w:r w:rsidRPr="00402C44">
        <w:t>If you would like to be on the agenda in the future, the deadline is Thursday at n</w:t>
      </w:r>
      <w:r w:rsidR="00E20FFC" w:rsidRPr="00402C44">
        <w:t xml:space="preserve">oon before a meeting. </w:t>
      </w:r>
    </w:p>
    <w:p w:rsidR="00F24880" w:rsidRDefault="00F24880" w:rsidP="005D5B2A">
      <w:pPr>
        <w:pStyle w:val="NoSpacing"/>
      </w:pPr>
      <w:r>
        <w:t xml:space="preserve">Final </w:t>
      </w:r>
      <w:r w:rsidR="0039540B">
        <w:t xml:space="preserve">Budget meeting at City Hall </w:t>
      </w:r>
      <w:r>
        <w:t>September 16 at 5</w:t>
      </w:r>
      <w:r w:rsidR="0039540B">
        <w:t xml:space="preserve">:00pm. </w:t>
      </w:r>
    </w:p>
    <w:p w:rsidR="00E20FFC" w:rsidRDefault="0039540B" w:rsidP="005D5B2A">
      <w:pPr>
        <w:pStyle w:val="NoSpacing"/>
      </w:pPr>
      <w:r>
        <w:t xml:space="preserve"> </w:t>
      </w:r>
    </w:p>
    <w:p w:rsidR="00D23EC7" w:rsidRPr="00402C44" w:rsidRDefault="00D23EC7" w:rsidP="005D5B2A">
      <w:pPr>
        <w:pStyle w:val="NoSpacing"/>
      </w:pPr>
      <w:r w:rsidRPr="00402C44">
        <w:rPr>
          <w:b/>
        </w:rPr>
        <w:t>ADJOURNMENT</w:t>
      </w:r>
    </w:p>
    <w:p w:rsidR="00D23EC7" w:rsidRDefault="005A6924" w:rsidP="005D5B2A">
      <w:pPr>
        <w:pStyle w:val="NoSpacing"/>
      </w:pPr>
      <w:r w:rsidRPr="00402C44">
        <w:t>M</w:t>
      </w:r>
      <w:r w:rsidR="001A64EC" w:rsidRPr="00402C44">
        <w:t>eeting</w:t>
      </w:r>
      <w:r w:rsidRPr="00402C44">
        <w:t xml:space="preserve"> adjourned</w:t>
      </w:r>
      <w:r w:rsidR="002A4596" w:rsidRPr="00402C44">
        <w:t xml:space="preserve"> by </w:t>
      </w:r>
      <w:r w:rsidR="00E94FF3" w:rsidRPr="00402C44">
        <w:t xml:space="preserve">President </w:t>
      </w:r>
      <w:r w:rsidR="006744BC" w:rsidRPr="00402C44">
        <w:t>Jennifer Soli</w:t>
      </w:r>
      <w:r w:rsidR="001A64EC" w:rsidRPr="00402C44">
        <w:t xml:space="preserve"> at</w:t>
      </w:r>
      <w:r w:rsidR="006D3F41">
        <w:t xml:space="preserve"> </w:t>
      </w:r>
      <w:r w:rsidR="00F24880">
        <w:t>8:17</w:t>
      </w:r>
      <w:r w:rsidR="00081B14">
        <w:t>pm</w:t>
      </w:r>
      <w:r w:rsidR="00CA6869">
        <w:t>.</w:t>
      </w:r>
      <w:r w:rsidR="0049140F" w:rsidRPr="00402C44">
        <w:t xml:space="preserve"> </w:t>
      </w:r>
    </w:p>
    <w:p w:rsidR="00F24880" w:rsidRPr="00402C44" w:rsidRDefault="00F24880" w:rsidP="005D5B2A">
      <w:pPr>
        <w:pStyle w:val="NoSpacing"/>
      </w:pPr>
    </w:p>
    <w:p w:rsidR="005D5B2A" w:rsidRPr="00402C44" w:rsidRDefault="00442B46" w:rsidP="005D5B2A">
      <w:pPr>
        <w:pStyle w:val="NoSpacing"/>
        <w:rPr>
          <w:b/>
        </w:rPr>
      </w:pPr>
      <w:r w:rsidRPr="00402C44">
        <w:rPr>
          <w:b/>
        </w:rPr>
        <w:t xml:space="preserve">Minutes are subject to amendment and approval.   </w:t>
      </w:r>
    </w:p>
    <w:p w:rsidR="001B7F38" w:rsidRPr="00402C44" w:rsidRDefault="001B7F38" w:rsidP="005D5B2A">
      <w:pPr>
        <w:pStyle w:val="NoSpacing"/>
      </w:pPr>
    </w:p>
    <w:p w:rsidR="00C87BF7" w:rsidRPr="00402C44" w:rsidRDefault="00324F8F" w:rsidP="005D5B2A">
      <w:pPr>
        <w:pStyle w:val="NoSpacing"/>
      </w:pPr>
      <w:r>
        <w:t>_________________________</w:t>
      </w:r>
      <w:r>
        <w:tab/>
      </w:r>
      <w:r>
        <w:tab/>
      </w:r>
      <w:r>
        <w:tab/>
      </w:r>
      <w:r>
        <w:tab/>
      </w:r>
      <w:r>
        <w:tab/>
      </w:r>
      <w:r>
        <w:tab/>
        <w:t>__________________________</w:t>
      </w:r>
    </w:p>
    <w:p w:rsidR="001B7F38" w:rsidRPr="00402C44" w:rsidRDefault="000C3C71" w:rsidP="005D5B2A">
      <w:pPr>
        <w:pStyle w:val="NoSpacing"/>
        <w:rPr>
          <w:b/>
        </w:rPr>
      </w:pPr>
      <w:r w:rsidRPr="00402C44">
        <w:rPr>
          <w:b/>
        </w:rPr>
        <w:t>Jennifer Soli</w:t>
      </w:r>
      <w:r w:rsidR="00605F60" w:rsidRPr="00402C44">
        <w:rPr>
          <w:b/>
        </w:rPr>
        <w:tab/>
      </w:r>
      <w:r w:rsidR="00605F60" w:rsidRPr="00402C44">
        <w:rPr>
          <w:b/>
        </w:rPr>
        <w:tab/>
      </w:r>
      <w:r w:rsidR="00605F60" w:rsidRPr="00402C44">
        <w:rPr>
          <w:b/>
        </w:rPr>
        <w:tab/>
      </w:r>
      <w:r w:rsidR="00605F60" w:rsidRPr="00402C44">
        <w:rPr>
          <w:b/>
        </w:rPr>
        <w:tab/>
      </w:r>
      <w:r w:rsidR="00605F60" w:rsidRPr="00402C44">
        <w:rPr>
          <w:b/>
        </w:rPr>
        <w:tab/>
      </w:r>
      <w:r w:rsidR="00605F60" w:rsidRPr="00402C44">
        <w:rPr>
          <w:b/>
        </w:rPr>
        <w:tab/>
      </w:r>
      <w:r w:rsidR="00605F60" w:rsidRPr="00402C44">
        <w:rPr>
          <w:b/>
        </w:rPr>
        <w:tab/>
      </w:r>
      <w:r w:rsidR="00605F60" w:rsidRPr="00402C44">
        <w:rPr>
          <w:b/>
        </w:rPr>
        <w:tab/>
      </w:r>
      <w:r w:rsidR="00F24880">
        <w:rPr>
          <w:b/>
        </w:rPr>
        <w:t>Jenny Johns</w:t>
      </w:r>
    </w:p>
    <w:p w:rsidR="00605F60" w:rsidRPr="00C420C7" w:rsidRDefault="000C3C71" w:rsidP="005D5B2A">
      <w:pPr>
        <w:pStyle w:val="NoSpacing"/>
        <w:rPr>
          <w:b/>
        </w:rPr>
      </w:pPr>
      <w:r w:rsidRPr="00402C44">
        <w:rPr>
          <w:b/>
        </w:rPr>
        <w:t xml:space="preserve">Commission </w:t>
      </w:r>
      <w:r w:rsidR="00F24880">
        <w:rPr>
          <w:b/>
        </w:rPr>
        <w:t>President</w:t>
      </w:r>
      <w:r w:rsidR="00324F8F">
        <w:rPr>
          <w:b/>
        </w:rPr>
        <w:tab/>
      </w:r>
      <w:r w:rsidR="00324F8F">
        <w:rPr>
          <w:b/>
        </w:rPr>
        <w:tab/>
      </w:r>
      <w:r w:rsidR="00324F8F">
        <w:rPr>
          <w:b/>
        </w:rPr>
        <w:tab/>
      </w:r>
      <w:r w:rsidR="00324F8F">
        <w:rPr>
          <w:b/>
        </w:rPr>
        <w:tab/>
      </w:r>
      <w:r w:rsidR="00324F8F">
        <w:rPr>
          <w:b/>
        </w:rPr>
        <w:tab/>
      </w:r>
      <w:r w:rsidR="00324F8F">
        <w:rPr>
          <w:b/>
        </w:rPr>
        <w:tab/>
      </w:r>
      <w:r w:rsidR="00F24880">
        <w:rPr>
          <w:b/>
        </w:rPr>
        <w:tab/>
      </w:r>
      <w:r w:rsidR="00C81130">
        <w:rPr>
          <w:b/>
        </w:rPr>
        <w:t>Auditor</w:t>
      </w:r>
    </w:p>
    <w:sectPr w:rsidR="00605F60" w:rsidRPr="00C420C7" w:rsidSect="006E597A">
      <w:pgSz w:w="12240" w:h="15840"/>
      <w:pgMar w:top="1440"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74AEE"/>
    <w:multiLevelType w:val="hybridMultilevel"/>
    <w:tmpl w:val="98A0C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B4C8F"/>
    <w:multiLevelType w:val="hybridMultilevel"/>
    <w:tmpl w:val="5BB6AB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A7305"/>
    <w:multiLevelType w:val="hybridMultilevel"/>
    <w:tmpl w:val="F2900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9097E"/>
    <w:multiLevelType w:val="hybridMultilevel"/>
    <w:tmpl w:val="A8E4A16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80708"/>
    <w:multiLevelType w:val="hybridMultilevel"/>
    <w:tmpl w:val="F10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2A"/>
    <w:rsid w:val="000000B6"/>
    <w:rsid w:val="00001969"/>
    <w:rsid w:val="000071F5"/>
    <w:rsid w:val="000206DB"/>
    <w:rsid w:val="00023E63"/>
    <w:rsid w:val="00027AB5"/>
    <w:rsid w:val="000330E7"/>
    <w:rsid w:val="0003452E"/>
    <w:rsid w:val="0003781E"/>
    <w:rsid w:val="00043B85"/>
    <w:rsid w:val="00044B2C"/>
    <w:rsid w:val="00044DB8"/>
    <w:rsid w:val="00047EEC"/>
    <w:rsid w:val="000508D5"/>
    <w:rsid w:val="000546AD"/>
    <w:rsid w:val="00056210"/>
    <w:rsid w:val="000568DC"/>
    <w:rsid w:val="00060A6A"/>
    <w:rsid w:val="00071286"/>
    <w:rsid w:val="00081B14"/>
    <w:rsid w:val="00094E7D"/>
    <w:rsid w:val="000964AD"/>
    <w:rsid w:val="000A24D5"/>
    <w:rsid w:val="000A2AFB"/>
    <w:rsid w:val="000A38CB"/>
    <w:rsid w:val="000A41A7"/>
    <w:rsid w:val="000A44D3"/>
    <w:rsid w:val="000A52B1"/>
    <w:rsid w:val="000C3C71"/>
    <w:rsid w:val="000D1A1C"/>
    <w:rsid w:val="000D7165"/>
    <w:rsid w:val="000E0694"/>
    <w:rsid w:val="000E261C"/>
    <w:rsid w:val="000E49AC"/>
    <w:rsid w:val="000E63C3"/>
    <w:rsid w:val="000F73E0"/>
    <w:rsid w:val="001016D5"/>
    <w:rsid w:val="00104797"/>
    <w:rsid w:val="0010525A"/>
    <w:rsid w:val="0010565E"/>
    <w:rsid w:val="00110362"/>
    <w:rsid w:val="00111D96"/>
    <w:rsid w:val="00113128"/>
    <w:rsid w:val="0011612A"/>
    <w:rsid w:val="00116553"/>
    <w:rsid w:val="00120EC2"/>
    <w:rsid w:val="00121244"/>
    <w:rsid w:val="00123CE8"/>
    <w:rsid w:val="00125336"/>
    <w:rsid w:val="00125CDC"/>
    <w:rsid w:val="001269E2"/>
    <w:rsid w:val="00127EA8"/>
    <w:rsid w:val="0013195D"/>
    <w:rsid w:val="00131E84"/>
    <w:rsid w:val="001341E4"/>
    <w:rsid w:val="00143081"/>
    <w:rsid w:val="0014336E"/>
    <w:rsid w:val="001442F4"/>
    <w:rsid w:val="001450D4"/>
    <w:rsid w:val="00154A1E"/>
    <w:rsid w:val="001565BC"/>
    <w:rsid w:val="00156C9A"/>
    <w:rsid w:val="00163F60"/>
    <w:rsid w:val="00165045"/>
    <w:rsid w:val="001750CA"/>
    <w:rsid w:val="00185A8C"/>
    <w:rsid w:val="00186D76"/>
    <w:rsid w:val="00193FB2"/>
    <w:rsid w:val="001A03F0"/>
    <w:rsid w:val="001A5A39"/>
    <w:rsid w:val="001A64EC"/>
    <w:rsid w:val="001A6A73"/>
    <w:rsid w:val="001B68B1"/>
    <w:rsid w:val="001B7F38"/>
    <w:rsid w:val="001C1FDF"/>
    <w:rsid w:val="001C3EA0"/>
    <w:rsid w:val="001C5343"/>
    <w:rsid w:val="001C5716"/>
    <w:rsid w:val="001C647C"/>
    <w:rsid w:val="001D2B15"/>
    <w:rsid w:val="001D4776"/>
    <w:rsid w:val="001D7DBF"/>
    <w:rsid w:val="001E48C1"/>
    <w:rsid w:val="001E5E52"/>
    <w:rsid w:val="001E603D"/>
    <w:rsid w:val="001F46AE"/>
    <w:rsid w:val="001F5432"/>
    <w:rsid w:val="001F5928"/>
    <w:rsid w:val="001F6F37"/>
    <w:rsid w:val="001F71F4"/>
    <w:rsid w:val="00200CC3"/>
    <w:rsid w:val="002051F7"/>
    <w:rsid w:val="002075EB"/>
    <w:rsid w:val="00214268"/>
    <w:rsid w:val="002200EA"/>
    <w:rsid w:val="002260C9"/>
    <w:rsid w:val="0022646B"/>
    <w:rsid w:val="00235AD4"/>
    <w:rsid w:val="0023656B"/>
    <w:rsid w:val="00237273"/>
    <w:rsid w:val="00241955"/>
    <w:rsid w:val="00243464"/>
    <w:rsid w:val="00251E88"/>
    <w:rsid w:val="00252C6B"/>
    <w:rsid w:val="00254DA1"/>
    <w:rsid w:val="00257717"/>
    <w:rsid w:val="00261D31"/>
    <w:rsid w:val="00270FF9"/>
    <w:rsid w:val="00274018"/>
    <w:rsid w:val="002755C3"/>
    <w:rsid w:val="00276FD4"/>
    <w:rsid w:val="00280D4E"/>
    <w:rsid w:val="00281BD6"/>
    <w:rsid w:val="00282C76"/>
    <w:rsid w:val="002869F6"/>
    <w:rsid w:val="002879A3"/>
    <w:rsid w:val="00287EE2"/>
    <w:rsid w:val="0029444A"/>
    <w:rsid w:val="002A1978"/>
    <w:rsid w:val="002A30BF"/>
    <w:rsid w:val="002A3C8B"/>
    <w:rsid w:val="002A4596"/>
    <w:rsid w:val="002A466A"/>
    <w:rsid w:val="002A68AA"/>
    <w:rsid w:val="002B1B21"/>
    <w:rsid w:val="002B46F2"/>
    <w:rsid w:val="002C1182"/>
    <w:rsid w:val="002D490E"/>
    <w:rsid w:val="002E2BBB"/>
    <w:rsid w:val="002E383A"/>
    <w:rsid w:val="002F1CE2"/>
    <w:rsid w:val="002F4DBC"/>
    <w:rsid w:val="002F72AC"/>
    <w:rsid w:val="003129EE"/>
    <w:rsid w:val="003156C7"/>
    <w:rsid w:val="003162EC"/>
    <w:rsid w:val="00321279"/>
    <w:rsid w:val="0032201D"/>
    <w:rsid w:val="003220FE"/>
    <w:rsid w:val="00324F8F"/>
    <w:rsid w:val="00325D44"/>
    <w:rsid w:val="00326357"/>
    <w:rsid w:val="00327C5C"/>
    <w:rsid w:val="00330418"/>
    <w:rsid w:val="003308C7"/>
    <w:rsid w:val="00331745"/>
    <w:rsid w:val="003327E8"/>
    <w:rsid w:val="00333080"/>
    <w:rsid w:val="0033353B"/>
    <w:rsid w:val="0033642A"/>
    <w:rsid w:val="003413E0"/>
    <w:rsid w:val="0034321F"/>
    <w:rsid w:val="00346461"/>
    <w:rsid w:val="0035491F"/>
    <w:rsid w:val="00354F86"/>
    <w:rsid w:val="00370BEB"/>
    <w:rsid w:val="00381BDF"/>
    <w:rsid w:val="00384870"/>
    <w:rsid w:val="0039255A"/>
    <w:rsid w:val="00392919"/>
    <w:rsid w:val="0039540B"/>
    <w:rsid w:val="003A254B"/>
    <w:rsid w:val="003A3B2E"/>
    <w:rsid w:val="003A5191"/>
    <w:rsid w:val="003B0F7C"/>
    <w:rsid w:val="003B1376"/>
    <w:rsid w:val="003B2242"/>
    <w:rsid w:val="003B7542"/>
    <w:rsid w:val="003C4EA3"/>
    <w:rsid w:val="003C5BB4"/>
    <w:rsid w:val="003C5F98"/>
    <w:rsid w:val="003C6E0F"/>
    <w:rsid w:val="003C6F36"/>
    <w:rsid w:val="003C7284"/>
    <w:rsid w:val="003C7E4D"/>
    <w:rsid w:val="003D0B78"/>
    <w:rsid w:val="003D446D"/>
    <w:rsid w:val="003D5C91"/>
    <w:rsid w:val="003E4099"/>
    <w:rsid w:val="003E70B2"/>
    <w:rsid w:val="003F0298"/>
    <w:rsid w:val="003F2222"/>
    <w:rsid w:val="003F37C1"/>
    <w:rsid w:val="00401B2B"/>
    <w:rsid w:val="00402C44"/>
    <w:rsid w:val="00421EDE"/>
    <w:rsid w:val="0042520D"/>
    <w:rsid w:val="004404BD"/>
    <w:rsid w:val="0044295B"/>
    <w:rsid w:val="00442B46"/>
    <w:rsid w:val="00443D38"/>
    <w:rsid w:val="004512CA"/>
    <w:rsid w:val="004562A0"/>
    <w:rsid w:val="00464C63"/>
    <w:rsid w:val="00466117"/>
    <w:rsid w:val="00467E51"/>
    <w:rsid w:val="0047255C"/>
    <w:rsid w:val="00475E1C"/>
    <w:rsid w:val="00475F90"/>
    <w:rsid w:val="00476F29"/>
    <w:rsid w:val="0048073E"/>
    <w:rsid w:val="0049140F"/>
    <w:rsid w:val="0049402D"/>
    <w:rsid w:val="004A07B9"/>
    <w:rsid w:val="004A0C54"/>
    <w:rsid w:val="004A1C27"/>
    <w:rsid w:val="004A671F"/>
    <w:rsid w:val="004A7A89"/>
    <w:rsid w:val="004A7F9B"/>
    <w:rsid w:val="004B2007"/>
    <w:rsid w:val="004B6B6C"/>
    <w:rsid w:val="004E14F2"/>
    <w:rsid w:val="004E526C"/>
    <w:rsid w:val="004F09E5"/>
    <w:rsid w:val="004F0DC2"/>
    <w:rsid w:val="004F3363"/>
    <w:rsid w:val="004F6CFF"/>
    <w:rsid w:val="00500FEE"/>
    <w:rsid w:val="0050289D"/>
    <w:rsid w:val="00502D80"/>
    <w:rsid w:val="00506CE5"/>
    <w:rsid w:val="00520668"/>
    <w:rsid w:val="00522B38"/>
    <w:rsid w:val="00525DBC"/>
    <w:rsid w:val="00537A26"/>
    <w:rsid w:val="005448AD"/>
    <w:rsid w:val="00550541"/>
    <w:rsid w:val="0055149E"/>
    <w:rsid w:val="00551C19"/>
    <w:rsid w:val="005579B4"/>
    <w:rsid w:val="00561328"/>
    <w:rsid w:val="005631B1"/>
    <w:rsid w:val="00564326"/>
    <w:rsid w:val="0056507E"/>
    <w:rsid w:val="005711FA"/>
    <w:rsid w:val="00573F89"/>
    <w:rsid w:val="00580B33"/>
    <w:rsid w:val="00582978"/>
    <w:rsid w:val="00586EC6"/>
    <w:rsid w:val="00591720"/>
    <w:rsid w:val="00592607"/>
    <w:rsid w:val="005A56D2"/>
    <w:rsid w:val="005A64F7"/>
    <w:rsid w:val="005A6924"/>
    <w:rsid w:val="005A766B"/>
    <w:rsid w:val="005B4AB0"/>
    <w:rsid w:val="005B64FE"/>
    <w:rsid w:val="005B6817"/>
    <w:rsid w:val="005B6DB8"/>
    <w:rsid w:val="005B7C00"/>
    <w:rsid w:val="005C7326"/>
    <w:rsid w:val="005D0F12"/>
    <w:rsid w:val="005D1DB4"/>
    <w:rsid w:val="005D2548"/>
    <w:rsid w:val="005D3948"/>
    <w:rsid w:val="005D551F"/>
    <w:rsid w:val="005D5B2A"/>
    <w:rsid w:val="005D5F58"/>
    <w:rsid w:val="005E188C"/>
    <w:rsid w:val="005E2A2A"/>
    <w:rsid w:val="005E30FB"/>
    <w:rsid w:val="005E74C5"/>
    <w:rsid w:val="005F04D0"/>
    <w:rsid w:val="005F31C4"/>
    <w:rsid w:val="005F323B"/>
    <w:rsid w:val="00601824"/>
    <w:rsid w:val="006024A8"/>
    <w:rsid w:val="00602866"/>
    <w:rsid w:val="00604C69"/>
    <w:rsid w:val="00605F60"/>
    <w:rsid w:val="00610B99"/>
    <w:rsid w:val="006147A6"/>
    <w:rsid w:val="00615024"/>
    <w:rsid w:val="006215C8"/>
    <w:rsid w:val="006218D8"/>
    <w:rsid w:val="00621F4F"/>
    <w:rsid w:val="00622CD1"/>
    <w:rsid w:val="0062742C"/>
    <w:rsid w:val="006466BF"/>
    <w:rsid w:val="00651FA3"/>
    <w:rsid w:val="00661630"/>
    <w:rsid w:val="006617C4"/>
    <w:rsid w:val="00663956"/>
    <w:rsid w:val="006647FE"/>
    <w:rsid w:val="00664FE6"/>
    <w:rsid w:val="00665D33"/>
    <w:rsid w:val="00671ADE"/>
    <w:rsid w:val="006722C1"/>
    <w:rsid w:val="0067329B"/>
    <w:rsid w:val="006744BC"/>
    <w:rsid w:val="006810FB"/>
    <w:rsid w:val="0068256B"/>
    <w:rsid w:val="00693E5A"/>
    <w:rsid w:val="00697629"/>
    <w:rsid w:val="006A152F"/>
    <w:rsid w:val="006A1B99"/>
    <w:rsid w:val="006A213B"/>
    <w:rsid w:val="006A2AAE"/>
    <w:rsid w:val="006A4403"/>
    <w:rsid w:val="006A78DF"/>
    <w:rsid w:val="006B0E75"/>
    <w:rsid w:val="006B1535"/>
    <w:rsid w:val="006B226A"/>
    <w:rsid w:val="006B4CCA"/>
    <w:rsid w:val="006C088F"/>
    <w:rsid w:val="006D0D3E"/>
    <w:rsid w:val="006D36E0"/>
    <w:rsid w:val="006D3F41"/>
    <w:rsid w:val="006D6578"/>
    <w:rsid w:val="006D6A77"/>
    <w:rsid w:val="006E0595"/>
    <w:rsid w:val="006E2023"/>
    <w:rsid w:val="006E597A"/>
    <w:rsid w:val="006F044B"/>
    <w:rsid w:val="006F61E7"/>
    <w:rsid w:val="00700097"/>
    <w:rsid w:val="00701F69"/>
    <w:rsid w:val="007021DE"/>
    <w:rsid w:val="00703493"/>
    <w:rsid w:val="007049E2"/>
    <w:rsid w:val="007060E3"/>
    <w:rsid w:val="00717565"/>
    <w:rsid w:val="00727D3C"/>
    <w:rsid w:val="00737E23"/>
    <w:rsid w:val="00741287"/>
    <w:rsid w:val="007422E5"/>
    <w:rsid w:val="00751D31"/>
    <w:rsid w:val="00762CAB"/>
    <w:rsid w:val="00770955"/>
    <w:rsid w:val="00771E11"/>
    <w:rsid w:val="00771E2F"/>
    <w:rsid w:val="00773A60"/>
    <w:rsid w:val="00773CB0"/>
    <w:rsid w:val="00773E0D"/>
    <w:rsid w:val="007820B4"/>
    <w:rsid w:val="0079545A"/>
    <w:rsid w:val="007A4BD1"/>
    <w:rsid w:val="007B4C03"/>
    <w:rsid w:val="007C003F"/>
    <w:rsid w:val="007C67FA"/>
    <w:rsid w:val="007C6A74"/>
    <w:rsid w:val="007C6A94"/>
    <w:rsid w:val="007D00D3"/>
    <w:rsid w:val="007E32A3"/>
    <w:rsid w:val="007F6ABE"/>
    <w:rsid w:val="00803D10"/>
    <w:rsid w:val="00807088"/>
    <w:rsid w:val="00811AAC"/>
    <w:rsid w:val="00812A30"/>
    <w:rsid w:val="008139E5"/>
    <w:rsid w:val="00813DE4"/>
    <w:rsid w:val="00813F9D"/>
    <w:rsid w:val="0083061F"/>
    <w:rsid w:val="00834145"/>
    <w:rsid w:val="008347E9"/>
    <w:rsid w:val="00835023"/>
    <w:rsid w:val="008402C4"/>
    <w:rsid w:val="008511C4"/>
    <w:rsid w:val="00860613"/>
    <w:rsid w:val="00862AAA"/>
    <w:rsid w:val="0086330A"/>
    <w:rsid w:val="00870251"/>
    <w:rsid w:val="00872827"/>
    <w:rsid w:val="00872C22"/>
    <w:rsid w:val="00874077"/>
    <w:rsid w:val="00875D8F"/>
    <w:rsid w:val="0087712C"/>
    <w:rsid w:val="00880D2E"/>
    <w:rsid w:val="00881E64"/>
    <w:rsid w:val="0088469D"/>
    <w:rsid w:val="00890743"/>
    <w:rsid w:val="008A0EEE"/>
    <w:rsid w:val="008A4FB9"/>
    <w:rsid w:val="008A53F0"/>
    <w:rsid w:val="008B30CC"/>
    <w:rsid w:val="008C3C9B"/>
    <w:rsid w:val="008D49A6"/>
    <w:rsid w:val="008D4E48"/>
    <w:rsid w:val="008E0BE2"/>
    <w:rsid w:val="008E1535"/>
    <w:rsid w:val="008E3F2C"/>
    <w:rsid w:val="008E4E8B"/>
    <w:rsid w:val="008E5E9F"/>
    <w:rsid w:val="008E6DE7"/>
    <w:rsid w:val="008E7241"/>
    <w:rsid w:val="008F40CD"/>
    <w:rsid w:val="00902972"/>
    <w:rsid w:val="00910B00"/>
    <w:rsid w:val="0091209D"/>
    <w:rsid w:val="009142D5"/>
    <w:rsid w:val="0092320B"/>
    <w:rsid w:val="00925F18"/>
    <w:rsid w:val="00926F68"/>
    <w:rsid w:val="00934B84"/>
    <w:rsid w:val="00934D15"/>
    <w:rsid w:val="00940C9C"/>
    <w:rsid w:val="0095024F"/>
    <w:rsid w:val="009506CF"/>
    <w:rsid w:val="00950CC8"/>
    <w:rsid w:val="00957086"/>
    <w:rsid w:val="009574DA"/>
    <w:rsid w:val="00957E2D"/>
    <w:rsid w:val="00960754"/>
    <w:rsid w:val="00961508"/>
    <w:rsid w:val="00964B91"/>
    <w:rsid w:val="00964E59"/>
    <w:rsid w:val="00970020"/>
    <w:rsid w:val="00972632"/>
    <w:rsid w:val="0097606D"/>
    <w:rsid w:val="00976449"/>
    <w:rsid w:val="0097667C"/>
    <w:rsid w:val="00976A0F"/>
    <w:rsid w:val="00977A8F"/>
    <w:rsid w:val="00977B74"/>
    <w:rsid w:val="0098277F"/>
    <w:rsid w:val="009918D6"/>
    <w:rsid w:val="00992E96"/>
    <w:rsid w:val="00993CDB"/>
    <w:rsid w:val="009942B5"/>
    <w:rsid w:val="009A1123"/>
    <w:rsid w:val="009A2D02"/>
    <w:rsid w:val="009A6825"/>
    <w:rsid w:val="009A6DB2"/>
    <w:rsid w:val="009B5A62"/>
    <w:rsid w:val="009C3DF5"/>
    <w:rsid w:val="009C76CB"/>
    <w:rsid w:val="009D3E31"/>
    <w:rsid w:val="009D4F0A"/>
    <w:rsid w:val="009D62A9"/>
    <w:rsid w:val="009E473D"/>
    <w:rsid w:val="009E7157"/>
    <w:rsid w:val="009F3187"/>
    <w:rsid w:val="009F3D6F"/>
    <w:rsid w:val="009F54BF"/>
    <w:rsid w:val="00A0175A"/>
    <w:rsid w:val="00A1543D"/>
    <w:rsid w:val="00A2099E"/>
    <w:rsid w:val="00A21ED5"/>
    <w:rsid w:val="00A30B15"/>
    <w:rsid w:val="00A34CDF"/>
    <w:rsid w:val="00A37FEE"/>
    <w:rsid w:val="00A45BAA"/>
    <w:rsid w:val="00A550E8"/>
    <w:rsid w:val="00A55D5E"/>
    <w:rsid w:val="00A67E3D"/>
    <w:rsid w:val="00A724E3"/>
    <w:rsid w:val="00A73F31"/>
    <w:rsid w:val="00A75807"/>
    <w:rsid w:val="00A81A7F"/>
    <w:rsid w:val="00A831FB"/>
    <w:rsid w:val="00A84FE4"/>
    <w:rsid w:val="00A87BE7"/>
    <w:rsid w:val="00A93377"/>
    <w:rsid w:val="00A94A1F"/>
    <w:rsid w:val="00A9673A"/>
    <w:rsid w:val="00A971AE"/>
    <w:rsid w:val="00AA75E9"/>
    <w:rsid w:val="00AC646C"/>
    <w:rsid w:val="00AC70D7"/>
    <w:rsid w:val="00AC7E34"/>
    <w:rsid w:val="00AD5B0A"/>
    <w:rsid w:val="00AE3EAC"/>
    <w:rsid w:val="00AE6ED7"/>
    <w:rsid w:val="00AF188C"/>
    <w:rsid w:val="00AF69CA"/>
    <w:rsid w:val="00B01E81"/>
    <w:rsid w:val="00B06CCA"/>
    <w:rsid w:val="00B075C9"/>
    <w:rsid w:val="00B12245"/>
    <w:rsid w:val="00B14C59"/>
    <w:rsid w:val="00B201F0"/>
    <w:rsid w:val="00B26690"/>
    <w:rsid w:val="00B30937"/>
    <w:rsid w:val="00B403B5"/>
    <w:rsid w:val="00B41939"/>
    <w:rsid w:val="00B42B3B"/>
    <w:rsid w:val="00B42CA7"/>
    <w:rsid w:val="00B4352F"/>
    <w:rsid w:val="00B46FCF"/>
    <w:rsid w:val="00B47BEA"/>
    <w:rsid w:val="00B667DE"/>
    <w:rsid w:val="00B70702"/>
    <w:rsid w:val="00B72D7F"/>
    <w:rsid w:val="00B743D4"/>
    <w:rsid w:val="00B764A6"/>
    <w:rsid w:val="00B77F6A"/>
    <w:rsid w:val="00B81B9F"/>
    <w:rsid w:val="00B862F8"/>
    <w:rsid w:val="00B8744D"/>
    <w:rsid w:val="00B944E8"/>
    <w:rsid w:val="00BA3D61"/>
    <w:rsid w:val="00BB1046"/>
    <w:rsid w:val="00BC0311"/>
    <w:rsid w:val="00BC0AB7"/>
    <w:rsid w:val="00BC1DB6"/>
    <w:rsid w:val="00BC44B1"/>
    <w:rsid w:val="00BC5D35"/>
    <w:rsid w:val="00BD0BAA"/>
    <w:rsid w:val="00BD581A"/>
    <w:rsid w:val="00BE03BA"/>
    <w:rsid w:val="00BE20A6"/>
    <w:rsid w:val="00BE2BCA"/>
    <w:rsid w:val="00BE481F"/>
    <w:rsid w:val="00BE6CAE"/>
    <w:rsid w:val="00BE7FD9"/>
    <w:rsid w:val="00BF03E0"/>
    <w:rsid w:val="00BF051F"/>
    <w:rsid w:val="00BF42F7"/>
    <w:rsid w:val="00BF4D1C"/>
    <w:rsid w:val="00C01656"/>
    <w:rsid w:val="00C02BEE"/>
    <w:rsid w:val="00C03787"/>
    <w:rsid w:val="00C0685C"/>
    <w:rsid w:val="00C143EB"/>
    <w:rsid w:val="00C14745"/>
    <w:rsid w:val="00C242AC"/>
    <w:rsid w:val="00C2557A"/>
    <w:rsid w:val="00C3303B"/>
    <w:rsid w:val="00C34005"/>
    <w:rsid w:val="00C35478"/>
    <w:rsid w:val="00C3604D"/>
    <w:rsid w:val="00C420C7"/>
    <w:rsid w:val="00C50DAA"/>
    <w:rsid w:val="00C51F86"/>
    <w:rsid w:val="00C52380"/>
    <w:rsid w:val="00C53D74"/>
    <w:rsid w:val="00C542E9"/>
    <w:rsid w:val="00C64280"/>
    <w:rsid w:val="00C74472"/>
    <w:rsid w:val="00C752BC"/>
    <w:rsid w:val="00C75B0F"/>
    <w:rsid w:val="00C75BBC"/>
    <w:rsid w:val="00C77A09"/>
    <w:rsid w:val="00C81130"/>
    <w:rsid w:val="00C87BF7"/>
    <w:rsid w:val="00C926B0"/>
    <w:rsid w:val="00C92F60"/>
    <w:rsid w:val="00C92FEF"/>
    <w:rsid w:val="00CA101F"/>
    <w:rsid w:val="00CA6869"/>
    <w:rsid w:val="00CA6B8B"/>
    <w:rsid w:val="00CA7BD8"/>
    <w:rsid w:val="00CB3CB3"/>
    <w:rsid w:val="00CC4160"/>
    <w:rsid w:val="00CC7635"/>
    <w:rsid w:val="00CC77B8"/>
    <w:rsid w:val="00CD738F"/>
    <w:rsid w:val="00CE1D9E"/>
    <w:rsid w:val="00D0315C"/>
    <w:rsid w:val="00D0359F"/>
    <w:rsid w:val="00D10AA6"/>
    <w:rsid w:val="00D16CA9"/>
    <w:rsid w:val="00D20564"/>
    <w:rsid w:val="00D23EC7"/>
    <w:rsid w:val="00D246CC"/>
    <w:rsid w:val="00D261F5"/>
    <w:rsid w:val="00D31893"/>
    <w:rsid w:val="00D342DB"/>
    <w:rsid w:val="00D34CB6"/>
    <w:rsid w:val="00D41AE2"/>
    <w:rsid w:val="00D467E5"/>
    <w:rsid w:val="00D47C80"/>
    <w:rsid w:val="00D5113A"/>
    <w:rsid w:val="00D51E12"/>
    <w:rsid w:val="00D52012"/>
    <w:rsid w:val="00D54D90"/>
    <w:rsid w:val="00D63A45"/>
    <w:rsid w:val="00D63A8E"/>
    <w:rsid w:val="00D70090"/>
    <w:rsid w:val="00D77399"/>
    <w:rsid w:val="00D7755B"/>
    <w:rsid w:val="00D77B55"/>
    <w:rsid w:val="00D801EC"/>
    <w:rsid w:val="00D839C0"/>
    <w:rsid w:val="00D83E0D"/>
    <w:rsid w:val="00D86252"/>
    <w:rsid w:val="00DA6A62"/>
    <w:rsid w:val="00DB325E"/>
    <w:rsid w:val="00DC1474"/>
    <w:rsid w:val="00DD02A0"/>
    <w:rsid w:val="00DD2C6C"/>
    <w:rsid w:val="00DE6391"/>
    <w:rsid w:val="00DF37EC"/>
    <w:rsid w:val="00E037FC"/>
    <w:rsid w:val="00E03900"/>
    <w:rsid w:val="00E06C9C"/>
    <w:rsid w:val="00E130A1"/>
    <w:rsid w:val="00E20FFC"/>
    <w:rsid w:val="00E225F8"/>
    <w:rsid w:val="00E23C45"/>
    <w:rsid w:val="00E24D0A"/>
    <w:rsid w:val="00E2687D"/>
    <w:rsid w:val="00E27640"/>
    <w:rsid w:val="00E277B0"/>
    <w:rsid w:val="00E32143"/>
    <w:rsid w:val="00E32800"/>
    <w:rsid w:val="00E336AE"/>
    <w:rsid w:val="00E35483"/>
    <w:rsid w:val="00E4072E"/>
    <w:rsid w:val="00E41228"/>
    <w:rsid w:val="00E428EF"/>
    <w:rsid w:val="00E50CE0"/>
    <w:rsid w:val="00E55E9A"/>
    <w:rsid w:val="00E560AE"/>
    <w:rsid w:val="00E60986"/>
    <w:rsid w:val="00E64009"/>
    <w:rsid w:val="00E711E2"/>
    <w:rsid w:val="00E715EA"/>
    <w:rsid w:val="00E73464"/>
    <w:rsid w:val="00E758FF"/>
    <w:rsid w:val="00E805F5"/>
    <w:rsid w:val="00E81BD1"/>
    <w:rsid w:val="00E90161"/>
    <w:rsid w:val="00E91939"/>
    <w:rsid w:val="00E94FF3"/>
    <w:rsid w:val="00E9766F"/>
    <w:rsid w:val="00EA33AE"/>
    <w:rsid w:val="00EA4097"/>
    <w:rsid w:val="00EA437D"/>
    <w:rsid w:val="00EA5B4B"/>
    <w:rsid w:val="00EA7043"/>
    <w:rsid w:val="00EB038A"/>
    <w:rsid w:val="00EB098A"/>
    <w:rsid w:val="00EB2031"/>
    <w:rsid w:val="00EB2B64"/>
    <w:rsid w:val="00EB317A"/>
    <w:rsid w:val="00ED004F"/>
    <w:rsid w:val="00ED2CE4"/>
    <w:rsid w:val="00ED7D1D"/>
    <w:rsid w:val="00EE18F2"/>
    <w:rsid w:val="00EE1FFC"/>
    <w:rsid w:val="00EE7397"/>
    <w:rsid w:val="00EE79D7"/>
    <w:rsid w:val="00EF0482"/>
    <w:rsid w:val="00EF16A3"/>
    <w:rsid w:val="00EF1DA0"/>
    <w:rsid w:val="00EF2141"/>
    <w:rsid w:val="00EF4BCD"/>
    <w:rsid w:val="00EF5BFE"/>
    <w:rsid w:val="00EF6E90"/>
    <w:rsid w:val="00F0549B"/>
    <w:rsid w:val="00F1523F"/>
    <w:rsid w:val="00F1573C"/>
    <w:rsid w:val="00F23B51"/>
    <w:rsid w:val="00F24880"/>
    <w:rsid w:val="00F250DB"/>
    <w:rsid w:val="00F32080"/>
    <w:rsid w:val="00F33217"/>
    <w:rsid w:val="00F33989"/>
    <w:rsid w:val="00F41296"/>
    <w:rsid w:val="00F42A95"/>
    <w:rsid w:val="00F472A7"/>
    <w:rsid w:val="00F475F9"/>
    <w:rsid w:val="00F50ACD"/>
    <w:rsid w:val="00F52C2D"/>
    <w:rsid w:val="00F601FA"/>
    <w:rsid w:val="00F61716"/>
    <w:rsid w:val="00F62700"/>
    <w:rsid w:val="00F65220"/>
    <w:rsid w:val="00F669EA"/>
    <w:rsid w:val="00F72881"/>
    <w:rsid w:val="00F7482F"/>
    <w:rsid w:val="00F80C2D"/>
    <w:rsid w:val="00F80D86"/>
    <w:rsid w:val="00F83BF9"/>
    <w:rsid w:val="00F93107"/>
    <w:rsid w:val="00F94798"/>
    <w:rsid w:val="00FA4BCB"/>
    <w:rsid w:val="00FB0EBF"/>
    <w:rsid w:val="00FB0F7B"/>
    <w:rsid w:val="00FB42A4"/>
    <w:rsid w:val="00FB5720"/>
    <w:rsid w:val="00FC0C12"/>
    <w:rsid w:val="00FC1F88"/>
    <w:rsid w:val="00FD61C4"/>
    <w:rsid w:val="00FD7316"/>
    <w:rsid w:val="00FE14BB"/>
    <w:rsid w:val="00FE25A6"/>
    <w:rsid w:val="00FE41F1"/>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E113"/>
  <w15:chartTrackingRefBased/>
  <w15:docId w15:val="{E3051C8D-C9C5-42E5-92F7-CCEA712A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60E3"/>
    <w:pPr>
      <w:widowControl w:val="0"/>
      <w:autoSpaceDE w:val="0"/>
      <w:autoSpaceDN w:val="0"/>
      <w:spacing w:after="0" w:line="240" w:lineRule="auto"/>
    </w:pPr>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B2A"/>
    <w:pPr>
      <w:spacing w:after="0" w:line="240" w:lineRule="auto"/>
    </w:pPr>
  </w:style>
  <w:style w:type="paragraph" w:customStyle="1" w:styleId="TableParagraph">
    <w:name w:val="Table Paragraph"/>
    <w:basedOn w:val="Normal"/>
    <w:uiPriority w:val="1"/>
    <w:qFormat/>
    <w:rsid w:val="007060E3"/>
  </w:style>
  <w:style w:type="paragraph" w:styleId="BalloonText">
    <w:name w:val="Balloon Text"/>
    <w:basedOn w:val="Normal"/>
    <w:link w:val="BalloonTextChar"/>
    <w:uiPriority w:val="99"/>
    <w:semiHidden/>
    <w:unhideWhenUsed/>
    <w:rsid w:val="00991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8D6"/>
    <w:rPr>
      <w:rFonts w:ascii="Segoe UI" w:eastAsia="Courier New" w:hAnsi="Segoe UI" w:cs="Segoe UI"/>
      <w:sz w:val="18"/>
      <w:szCs w:val="18"/>
    </w:rPr>
  </w:style>
  <w:style w:type="character" w:styleId="Strong">
    <w:name w:val="Strong"/>
    <w:basedOn w:val="DefaultParagraphFont"/>
    <w:uiPriority w:val="22"/>
    <w:qFormat/>
    <w:rsid w:val="00E40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354">
      <w:bodyDiv w:val="1"/>
      <w:marLeft w:val="0"/>
      <w:marRight w:val="0"/>
      <w:marTop w:val="0"/>
      <w:marBottom w:val="0"/>
      <w:divBdr>
        <w:top w:val="none" w:sz="0" w:space="0" w:color="auto"/>
        <w:left w:val="none" w:sz="0" w:space="0" w:color="auto"/>
        <w:bottom w:val="none" w:sz="0" w:space="0" w:color="auto"/>
        <w:right w:val="none" w:sz="0" w:space="0" w:color="auto"/>
      </w:divBdr>
    </w:div>
    <w:div w:id="20478235">
      <w:bodyDiv w:val="1"/>
      <w:marLeft w:val="0"/>
      <w:marRight w:val="0"/>
      <w:marTop w:val="0"/>
      <w:marBottom w:val="0"/>
      <w:divBdr>
        <w:top w:val="none" w:sz="0" w:space="0" w:color="auto"/>
        <w:left w:val="none" w:sz="0" w:space="0" w:color="auto"/>
        <w:bottom w:val="none" w:sz="0" w:space="0" w:color="auto"/>
        <w:right w:val="none" w:sz="0" w:space="0" w:color="auto"/>
      </w:divBdr>
    </w:div>
    <w:div w:id="42412097">
      <w:bodyDiv w:val="1"/>
      <w:marLeft w:val="0"/>
      <w:marRight w:val="0"/>
      <w:marTop w:val="0"/>
      <w:marBottom w:val="0"/>
      <w:divBdr>
        <w:top w:val="none" w:sz="0" w:space="0" w:color="auto"/>
        <w:left w:val="none" w:sz="0" w:space="0" w:color="auto"/>
        <w:bottom w:val="none" w:sz="0" w:space="0" w:color="auto"/>
        <w:right w:val="none" w:sz="0" w:space="0" w:color="auto"/>
      </w:divBdr>
    </w:div>
    <w:div w:id="87972783">
      <w:bodyDiv w:val="1"/>
      <w:marLeft w:val="0"/>
      <w:marRight w:val="0"/>
      <w:marTop w:val="0"/>
      <w:marBottom w:val="0"/>
      <w:divBdr>
        <w:top w:val="none" w:sz="0" w:space="0" w:color="auto"/>
        <w:left w:val="none" w:sz="0" w:space="0" w:color="auto"/>
        <w:bottom w:val="none" w:sz="0" w:space="0" w:color="auto"/>
        <w:right w:val="none" w:sz="0" w:space="0" w:color="auto"/>
      </w:divBdr>
    </w:div>
    <w:div w:id="145978412">
      <w:bodyDiv w:val="1"/>
      <w:marLeft w:val="0"/>
      <w:marRight w:val="0"/>
      <w:marTop w:val="0"/>
      <w:marBottom w:val="0"/>
      <w:divBdr>
        <w:top w:val="none" w:sz="0" w:space="0" w:color="auto"/>
        <w:left w:val="none" w:sz="0" w:space="0" w:color="auto"/>
        <w:bottom w:val="none" w:sz="0" w:space="0" w:color="auto"/>
        <w:right w:val="none" w:sz="0" w:space="0" w:color="auto"/>
      </w:divBdr>
    </w:div>
    <w:div w:id="164562537">
      <w:bodyDiv w:val="1"/>
      <w:marLeft w:val="0"/>
      <w:marRight w:val="0"/>
      <w:marTop w:val="0"/>
      <w:marBottom w:val="0"/>
      <w:divBdr>
        <w:top w:val="none" w:sz="0" w:space="0" w:color="auto"/>
        <w:left w:val="none" w:sz="0" w:space="0" w:color="auto"/>
        <w:bottom w:val="none" w:sz="0" w:space="0" w:color="auto"/>
        <w:right w:val="none" w:sz="0" w:space="0" w:color="auto"/>
      </w:divBdr>
    </w:div>
    <w:div w:id="196936673">
      <w:bodyDiv w:val="1"/>
      <w:marLeft w:val="0"/>
      <w:marRight w:val="0"/>
      <w:marTop w:val="0"/>
      <w:marBottom w:val="0"/>
      <w:divBdr>
        <w:top w:val="none" w:sz="0" w:space="0" w:color="auto"/>
        <w:left w:val="none" w:sz="0" w:space="0" w:color="auto"/>
        <w:bottom w:val="none" w:sz="0" w:space="0" w:color="auto"/>
        <w:right w:val="none" w:sz="0" w:space="0" w:color="auto"/>
      </w:divBdr>
    </w:div>
    <w:div w:id="232854964">
      <w:bodyDiv w:val="1"/>
      <w:marLeft w:val="0"/>
      <w:marRight w:val="0"/>
      <w:marTop w:val="0"/>
      <w:marBottom w:val="0"/>
      <w:divBdr>
        <w:top w:val="none" w:sz="0" w:space="0" w:color="auto"/>
        <w:left w:val="none" w:sz="0" w:space="0" w:color="auto"/>
        <w:bottom w:val="none" w:sz="0" w:space="0" w:color="auto"/>
        <w:right w:val="none" w:sz="0" w:space="0" w:color="auto"/>
      </w:divBdr>
    </w:div>
    <w:div w:id="234978339">
      <w:bodyDiv w:val="1"/>
      <w:marLeft w:val="0"/>
      <w:marRight w:val="0"/>
      <w:marTop w:val="0"/>
      <w:marBottom w:val="0"/>
      <w:divBdr>
        <w:top w:val="none" w:sz="0" w:space="0" w:color="auto"/>
        <w:left w:val="none" w:sz="0" w:space="0" w:color="auto"/>
        <w:bottom w:val="none" w:sz="0" w:space="0" w:color="auto"/>
        <w:right w:val="none" w:sz="0" w:space="0" w:color="auto"/>
      </w:divBdr>
    </w:div>
    <w:div w:id="445661843">
      <w:bodyDiv w:val="1"/>
      <w:marLeft w:val="0"/>
      <w:marRight w:val="0"/>
      <w:marTop w:val="0"/>
      <w:marBottom w:val="0"/>
      <w:divBdr>
        <w:top w:val="none" w:sz="0" w:space="0" w:color="auto"/>
        <w:left w:val="none" w:sz="0" w:space="0" w:color="auto"/>
        <w:bottom w:val="none" w:sz="0" w:space="0" w:color="auto"/>
        <w:right w:val="none" w:sz="0" w:space="0" w:color="auto"/>
      </w:divBdr>
    </w:div>
    <w:div w:id="447436675">
      <w:bodyDiv w:val="1"/>
      <w:marLeft w:val="0"/>
      <w:marRight w:val="0"/>
      <w:marTop w:val="0"/>
      <w:marBottom w:val="0"/>
      <w:divBdr>
        <w:top w:val="none" w:sz="0" w:space="0" w:color="auto"/>
        <w:left w:val="none" w:sz="0" w:space="0" w:color="auto"/>
        <w:bottom w:val="none" w:sz="0" w:space="0" w:color="auto"/>
        <w:right w:val="none" w:sz="0" w:space="0" w:color="auto"/>
      </w:divBdr>
    </w:div>
    <w:div w:id="511408771">
      <w:bodyDiv w:val="1"/>
      <w:marLeft w:val="0"/>
      <w:marRight w:val="0"/>
      <w:marTop w:val="0"/>
      <w:marBottom w:val="0"/>
      <w:divBdr>
        <w:top w:val="none" w:sz="0" w:space="0" w:color="auto"/>
        <w:left w:val="none" w:sz="0" w:space="0" w:color="auto"/>
        <w:bottom w:val="none" w:sz="0" w:space="0" w:color="auto"/>
        <w:right w:val="none" w:sz="0" w:space="0" w:color="auto"/>
      </w:divBdr>
    </w:div>
    <w:div w:id="535502921">
      <w:bodyDiv w:val="1"/>
      <w:marLeft w:val="0"/>
      <w:marRight w:val="0"/>
      <w:marTop w:val="0"/>
      <w:marBottom w:val="0"/>
      <w:divBdr>
        <w:top w:val="none" w:sz="0" w:space="0" w:color="auto"/>
        <w:left w:val="none" w:sz="0" w:space="0" w:color="auto"/>
        <w:bottom w:val="none" w:sz="0" w:space="0" w:color="auto"/>
        <w:right w:val="none" w:sz="0" w:space="0" w:color="auto"/>
      </w:divBdr>
    </w:div>
    <w:div w:id="578833374">
      <w:bodyDiv w:val="1"/>
      <w:marLeft w:val="0"/>
      <w:marRight w:val="0"/>
      <w:marTop w:val="0"/>
      <w:marBottom w:val="0"/>
      <w:divBdr>
        <w:top w:val="none" w:sz="0" w:space="0" w:color="auto"/>
        <w:left w:val="none" w:sz="0" w:space="0" w:color="auto"/>
        <w:bottom w:val="none" w:sz="0" w:space="0" w:color="auto"/>
        <w:right w:val="none" w:sz="0" w:space="0" w:color="auto"/>
      </w:divBdr>
    </w:div>
    <w:div w:id="647437304">
      <w:bodyDiv w:val="1"/>
      <w:marLeft w:val="0"/>
      <w:marRight w:val="0"/>
      <w:marTop w:val="0"/>
      <w:marBottom w:val="0"/>
      <w:divBdr>
        <w:top w:val="none" w:sz="0" w:space="0" w:color="auto"/>
        <w:left w:val="none" w:sz="0" w:space="0" w:color="auto"/>
        <w:bottom w:val="none" w:sz="0" w:space="0" w:color="auto"/>
        <w:right w:val="none" w:sz="0" w:space="0" w:color="auto"/>
      </w:divBdr>
    </w:div>
    <w:div w:id="677464995">
      <w:bodyDiv w:val="1"/>
      <w:marLeft w:val="0"/>
      <w:marRight w:val="0"/>
      <w:marTop w:val="0"/>
      <w:marBottom w:val="0"/>
      <w:divBdr>
        <w:top w:val="none" w:sz="0" w:space="0" w:color="auto"/>
        <w:left w:val="none" w:sz="0" w:space="0" w:color="auto"/>
        <w:bottom w:val="none" w:sz="0" w:space="0" w:color="auto"/>
        <w:right w:val="none" w:sz="0" w:space="0" w:color="auto"/>
      </w:divBdr>
    </w:div>
    <w:div w:id="724527624">
      <w:bodyDiv w:val="1"/>
      <w:marLeft w:val="0"/>
      <w:marRight w:val="0"/>
      <w:marTop w:val="0"/>
      <w:marBottom w:val="0"/>
      <w:divBdr>
        <w:top w:val="none" w:sz="0" w:space="0" w:color="auto"/>
        <w:left w:val="none" w:sz="0" w:space="0" w:color="auto"/>
        <w:bottom w:val="none" w:sz="0" w:space="0" w:color="auto"/>
        <w:right w:val="none" w:sz="0" w:space="0" w:color="auto"/>
      </w:divBdr>
    </w:div>
    <w:div w:id="733166522">
      <w:bodyDiv w:val="1"/>
      <w:marLeft w:val="0"/>
      <w:marRight w:val="0"/>
      <w:marTop w:val="0"/>
      <w:marBottom w:val="0"/>
      <w:divBdr>
        <w:top w:val="none" w:sz="0" w:space="0" w:color="auto"/>
        <w:left w:val="none" w:sz="0" w:space="0" w:color="auto"/>
        <w:bottom w:val="none" w:sz="0" w:space="0" w:color="auto"/>
        <w:right w:val="none" w:sz="0" w:space="0" w:color="auto"/>
      </w:divBdr>
    </w:div>
    <w:div w:id="878126481">
      <w:bodyDiv w:val="1"/>
      <w:marLeft w:val="0"/>
      <w:marRight w:val="0"/>
      <w:marTop w:val="0"/>
      <w:marBottom w:val="0"/>
      <w:divBdr>
        <w:top w:val="none" w:sz="0" w:space="0" w:color="auto"/>
        <w:left w:val="none" w:sz="0" w:space="0" w:color="auto"/>
        <w:bottom w:val="none" w:sz="0" w:space="0" w:color="auto"/>
        <w:right w:val="none" w:sz="0" w:space="0" w:color="auto"/>
      </w:divBdr>
    </w:div>
    <w:div w:id="919483361">
      <w:bodyDiv w:val="1"/>
      <w:marLeft w:val="0"/>
      <w:marRight w:val="0"/>
      <w:marTop w:val="0"/>
      <w:marBottom w:val="0"/>
      <w:divBdr>
        <w:top w:val="none" w:sz="0" w:space="0" w:color="auto"/>
        <w:left w:val="none" w:sz="0" w:space="0" w:color="auto"/>
        <w:bottom w:val="none" w:sz="0" w:space="0" w:color="auto"/>
        <w:right w:val="none" w:sz="0" w:space="0" w:color="auto"/>
      </w:divBdr>
    </w:div>
    <w:div w:id="959797742">
      <w:bodyDiv w:val="1"/>
      <w:marLeft w:val="0"/>
      <w:marRight w:val="0"/>
      <w:marTop w:val="0"/>
      <w:marBottom w:val="0"/>
      <w:divBdr>
        <w:top w:val="none" w:sz="0" w:space="0" w:color="auto"/>
        <w:left w:val="none" w:sz="0" w:space="0" w:color="auto"/>
        <w:bottom w:val="none" w:sz="0" w:space="0" w:color="auto"/>
        <w:right w:val="none" w:sz="0" w:space="0" w:color="auto"/>
      </w:divBdr>
    </w:div>
    <w:div w:id="1034887908">
      <w:bodyDiv w:val="1"/>
      <w:marLeft w:val="0"/>
      <w:marRight w:val="0"/>
      <w:marTop w:val="0"/>
      <w:marBottom w:val="0"/>
      <w:divBdr>
        <w:top w:val="none" w:sz="0" w:space="0" w:color="auto"/>
        <w:left w:val="none" w:sz="0" w:space="0" w:color="auto"/>
        <w:bottom w:val="none" w:sz="0" w:space="0" w:color="auto"/>
        <w:right w:val="none" w:sz="0" w:space="0" w:color="auto"/>
      </w:divBdr>
    </w:div>
    <w:div w:id="1091704961">
      <w:bodyDiv w:val="1"/>
      <w:marLeft w:val="0"/>
      <w:marRight w:val="0"/>
      <w:marTop w:val="0"/>
      <w:marBottom w:val="0"/>
      <w:divBdr>
        <w:top w:val="none" w:sz="0" w:space="0" w:color="auto"/>
        <w:left w:val="none" w:sz="0" w:space="0" w:color="auto"/>
        <w:bottom w:val="none" w:sz="0" w:space="0" w:color="auto"/>
        <w:right w:val="none" w:sz="0" w:space="0" w:color="auto"/>
      </w:divBdr>
    </w:div>
    <w:div w:id="1092240655">
      <w:bodyDiv w:val="1"/>
      <w:marLeft w:val="0"/>
      <w:marRight w:val="0"/>
      <w:marTop w:val="0"/>
      <w:marBottom w:val="0"/>
      <w:divBdr>
        <w:top w:val="none" w:sz="0" w:space="0" w:color="auto"/>
        <w:left w:val="none" w:sz="0" w:space="0" w:color="auto"/>
        <w:bottom w:val="none" w:sz="0" w:space="0" w:color="auto"/>
        <w:right w:val="none" w:sz="0" w:space="0" w:color="auto"/>
      </w:divBdr>
    </w:div>
    <w:div w:id="1130324876">
      <w:bodyDiv w:val="1"/>
      <w:marLeft w:val="0"/>
      <w:marRight w:val="0"/>
      <w:marTop w:val="0"/>
      <w:marBottom w:val="0"/>
      <w:divBdr>
        <w:top w:val="none" w:sz="0" w:space="0" w:color="auto"/>
        <w:left w:val="none" w:sz="0" w:space="0" w:color="auto"/>
        <w:bottom w:val="none" w:sz="0" w:space="0" w:color="auto"/>
        <w:right w:val="none" w:sz="0" w:space="0" w:color="auto"/>
      </w:divBdr>
    </w:div>
    <w:div w:id="1224608312">
      <w:bodyDiv w:val="1"/>
      <w:marLeft w:val="0"/>
      <w:marRight w:val="0"/>
      <w:marTop w:val="0"/>
      <w:marBottom w:val="0"/>
      <w:divBdr>
        <w:top w:val="none" w:sz="0" w:space="0" w:color="auto"/>
        <w:left w:val="none" w:sz="0" w:space="0" w:color="auto"/>
        <w:bottom w:val="none" w:sz="0" w:space="0" w:color="auto"/>
        <w:right w:val="none" w:sz="0" w:space="0" w:color="auto"/>
      </w:divBdr>
    </w:div>
    <w:div w:id="1303778408">
      <w:bodyDiv w:val="1"/>
      <w:marLeft w:val="0"/>
      <w:marRight w:val="0"/>
      <w:marTop w:val="0"/>
      <w:marBottom w:val="0"/>
      <w:divBdr>
        <w:top w:val="none" w:sz="0" w:space="0" w:color="auto"/>
        <w:left w:val="none" w:sz="0" w:space="0" w:color="auto"/>
        <w:bottom w:val="none" w:sz="0" w:space="0" w:color="auto"/>
        <w:right w:val="none" w:sz="0" w:space="0" w:color="auto"/>
      </w:divBdr>
    </w:div>
    <w:div w:id="1313295351">
      <w:bodyDiv w:val="1"/>
      <w:marLeft w:val="0"/>
      <w:marRight w:val="0"/>
      <w:marTop w:val="0"/>
      <w:marBottom w:val="0"/>
      <w:divBdr>
        <w:top w:val="none" w:sz="0" w:space="0" w:color="auto"/>
        <w:left w:val="none" w:sz="0" w:space="0" w:color="auto"/>
        <w:bottom w:val="none" w:sz="0" w:space="0" w:color="auto"/>
        <w:right w:val="none" w:sz="0" w:space="0" w:color="auto"/>
      </w:divBdr>
    </w:div>
    <w:div w:id="1332368919">
      <w:bodyDiv w:val="1"/>
      <w:marLeft w:val="0"/>
      <w:marRight w:val="0"/>
      <w:marTop w:val="0"/>
      <w:marBottom w:val="0"/>
      <w:divBdr>
        <w:top w:val="none" w:sz="0" w:space="0" w:color="auto"/>
        <w:left w:val="none" w:sz="0" w:space="0" w:color="auto"/>
        <w:bottom w:val="none" w:sz="0" w:space="0" w:color="auto"/>
        <w:right w:val="none" w:sz="0" w:space="0" w:color="auto"/>
      </w:divBdr>
    </w:div>
    <w:div w:id="1338264874">
      <w:bodyDiv w:val="1"/>
      <w:marLeft w:val="0"/>
      <w:marRight w:val="0"/>
      <w:marTop w:val="0"/>
      <w:marBottom w:val="0"/>
      <w:divBdr>
        <w:top w:val="none" w:sz="0" w:space="0" w:color="auto"/>
        <w:left w:val="none" w:sz="0" w:space="0" w:color="auto"/>
        <w:bottom w:val="none" w:sz="0" w:space="0" w:color="auto"/>
        <w:right w:val="none" w:sz="0" w:space="0" w:color="auto"/>
      </w:divBdr>
    </w:div>
    <w:div w:id="1357848609">
      <w:bodyDiv w:val="1"/>
      <w:marLeft w:val="0"/>
      <w:marRight w:val="0"/>
      <w:marTop w:val="0"/>
      <w:marBottom w:val="0"/>
      <w:divBdr>
        <w:top w:val="none" w:sz="0" w:space="0" w:color="auto"/>
        <w:left w:val="none" w:sz="0" w:space="0" w:color="auto"/>
        <w:bottom w:val="none" w:sz="0" w:space="0" w:color="auto"/>
        <w:right w:val="none" w:sz="0" w:space="0" w:color="auto"/>
      </w:divBdr>
    </w:div>
    <w:div w:id="1368876264">
      <w:bodyDiv w:val="1"/>
      <w:marLeft w:val="0"/>
      <w:marRight w:val="0"/>
      <w:marTop w:val="0"/>
      <w:marBottom w:val="0"/>
      <w:divBdr>
        <w:top w:val="none" w:sz="0" w:space="0" w:color="auto"/>
        <w:left w:val="none" w:sz="0" w:space="0" w:color="auto"/>
        <w:bottom w:val="none" w:sz="0" w:space="0" w:color="auto"/>
        <w:right w:val="none" w:sz="0" w:space="0" w:color="auto"/>
      </w:divBdr>
    </w:div>
    <w:div w:id="1415668845">
      <w:bodyDiv w:val="1"/>
      <w:marLeft w:val="0"/>
      <w:marRight w:val="0"/>
      <w:marTop w:val="0"/>
      <w:marBottom w:val="0"/>
      <w:divBdr>
        <w:top w:val="none" w:sz="0" w:space="0" w:color="auto"/>
        <w:left w:val="none" w:sz="0" w:space="0" w:color="auto"/>
        <w:bottom w:val="none" w:sz="0" w:space="0" w:color="auto"/>
        <w:right w:val="none" w:sz="0" w:space="0" w:color="auto"/>
      </w:divBdr>
    </w:div>
    <w:div w:id="1418673685">
      <w:bodyDiv w:val="1"/>
      <w:marLeft w:val="0"/>
      <w:marRight w:val="0"/>
      <w:marTop w:val="0"/>
      <w:marBottom w:val="0"/>
      <w:divBdr>
        <w:top w:val="none" w:sz="0" w:space="0" w:color="auto"/>
        <w:left w:val="none" w:sz="0" w:space="0" w:color="auto"/>
        <w:bottom w:val="none" w:sz="0" w:space="0" w:color="auto"/>
        <w:right w:val="none" w:sz="0" w:space="0" w:color="auto"/>
      </w:divBdr>
    </w:div>
    <w:div w:id="1528249929">
      <w:bodyDiv w:val="1"/>
      <w:marLeft w:val="0"/>
      <w:marRight w:val="0"/>
      <w:marTop w:val="0"/>
      <w:marBottom w:val="0"/>
      <w:divBdr>
        <w:top w:val="none" w:sz="0" w:space="0" w:color="auto"/>
        <w:left w:val="none" w:sz="0" w:space="0" w:color="auto"/>
        <w:bottom w:val="none" w:sz="0" w:space="0" w:color="auto"/>
        <w:right w:val="none" w:sz="0" w:space="0" w:color="auto"/>
      </w:divBdr>
    </w:div>
    <w:div w:id="1609390281">
      <w:bodyDiv w:val="1"/>
      <w:marLeft w:val="0"/>
      <w:marRight w:val="0"/>
      <w:marTop w:val="0"/>
      <w:marBottom w:val="0"/>
      <w:divBdr>
        <w:top w:val="none" w:sz="0" w:space="0" w:color="auto"/>
        <w:left w:val="none" w:sz="0" w:space="0" w:color="auto"/>
        <w:bottom w:val="none" w:sz="0" w:space="0" w:color="auto"/>
        <w:right w:val="none" w:sz="0" w:space="0" w:color="auto"/>
      </w:divBdr>
    </w:div>
    <w:div w:id="1711874947">
      <w:bodyDiv w:val="1"/>
      <w:marLeft w:val="0"/>
      <w:marRight w:val="0"/>
      <w:marTop w:val="0"/>
      <w:marBottom w:val="0"/>
      <w:divBdr>
        <w:top w:val="none" w:sz="0" w:space="0" w:color="auto"/>
        <w:left w:val="none" w:sz="0" w:space="0" w:color="auto"/>
        <w:bottom w:val="none" w:sz="0" w:space="0" w:color="auto"/>
        <w:right w:val="none" w:sz="0" w:space="0" w:color="auto"/>
      </w:divBdr>
    </w:div>
    <w:div w:id="1787114732">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844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91CD5-AEBC-49C7-95F9-B9CC313C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Velva2</dc:creator>
  <cp:keywords/>
  <dc:description/>
  <cp:lastModifiedBy>Velva2</cp:lastModifiedBy>
  <cp:revision>7</cp:revision>
  <cp:lastPrinted>2019-07-25T19:12:00Z</cp:lastPrinted>
  <dcterms:created xsi:type="dcterms:W3CDTF">2019-08-12T20:59:00Z</dcterms:created>
  <dcterms:modified xsi:type="dcterms:W3CDTF">2019-08-13T18:40:00Z</dcterms:modified>
</cp:coreProperties>
</file>